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AF39A" w14:textId="3E42D644" w:rsidR="000B1B96" w:rsidRDefault="00A80CCA" w:rsidP="00BB6A1E">
      <w:r>
        <w:rPr>
          <w:noProof/>
        </w:rPr>
        <w:drawing>
          <wp:anchor distT="0" distB="0" distL="114300" distR="114300" simplePos="0" relativeHeight="251667456" behindDoc="0" locked="0" layoutInCell="1" allowOverlap="1" wp14:anchorId="26A32F39" wp14:editId="70D26993">
            <wp:simplePos x="0" y="0"/>
            <wp:positionH relativeFrom="page">
              <wp:posOffset>-9525</wp:posOffset>
            </wp:positionH>
            <wp:positionV relativeFrom="paragraph">
              <wp:posOffset>-917575</wp:posOffset>
            </wp:positionV>
            <wp:extent cx="7798740" cy="1333666"/>
            <wp:effectExtent l="0" t="0" r="0" b="0"/>
            <wp:wrapNone/>
            <wp:docPr id="1658975983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75983" name="Picture 1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740" cy="133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02175" w14:textId="5D206155" w:rsidR="000B1B96" w:rsidRDefault="000B1B96" w:rsidP="00BB6A1E"/>
    <w:p w14:paraId="2924FF66" w14:textId="50ABBFEE" w:rsidR="00CF0AF1" w:rsidRDefault="00286D1E" w:rsidP="009A4343">
      <w:pPr>
        <w:pStyle w:val="Title"/>
      </w:pPr>
      <w:r>
        <w:t>Prepare you</w:t>
      </w:r>
      <w:r w:rsidR="00CF0AF1">
        <w:t xml:space="preserve"> </w:t>
      </w:r>
      <w:r w:rsidR="00D6690B">
        <w:t xml:space="preserve">Blackboard </w:t>
      </w:r>
      <w:r>
        <w:t>Course for Migration</w:t>
      </w:r>
      <w:r w:rsidR="00CF0AF1">
        <w:t xml:space="preserve"> </w:t>
      </w:r>
    </w:p>
    <w:p w14:paraId="2E847456" w14:textId="6D597AF3" w:rsidR="00941CBC" w:rsidRPr="005A53C7" w:rsidRDefault="004865C8" w:rsidP="0017338F">
      <w:r>
        <w:t>It</w:t>
      </w:r>
      <w:r w:rsidR="00AE0E0C">
        <w:t xml:space="preserve"> is important to review and organize your blackboard course to ensure the migration is successful, as B</w:t>
      </w:r>
      <w:r>
        <w:t>rightspace has some size limitations. The</w:t>
      </w:r>
      <w:r w:rsidR="00695E47">
        <w:t xml:space="preserve"> course content size </w:t>
      </w:r>
      <w:proofErr w:type="gramStart"/>
      <w:r w:rsidR="001D7A76">
        <w:t>has to</w:t>
      </w:r>
      <w:proofErr w:type="gramEnd"/>
      <w:r w:rsidR="001D7A76">
        <w:t xml:space="preserve"> be </w:t>
      </w:r>
      <w:r w:rsidR="00695E47">
        <w:t>under</w:t>
      </w:r>
      <w:r w:rsidR="008F015E">
        <w:t xml:space="preserve"> Brightspace’s </w:t>
      </w:r>
      <w:r w:rsidR="00695E47">
        <w:t>2GB</w:t>
      </w:r>
      <w:r w:rsidR="008F015E">
        <w:t xml:space="preserve"> limit and </w:t>
      </w:r>
      <w:r w:rsidR="0039075D">
        <w:t>must be</w:t>
      </w:r>
      <w:r w:rsidR="00EE7F2A">
        <w:t xml:space="preserve"> organized </w:t>
      </w:r>
      <w:r w:rsidR="0039075D">
        <w:t xml:space="preserve">using </w:t>
      </w:r>
      <w:r w:rsidR="00BB4D46">
        <w:t>five</w:t>
      </w:r>
      <w:r w:rsidR="001E502A">
        <w:t xml:space="preserve"> (</w:t>
      </w:r>
      <w:r w:rsidR="00BB4D46">
        <w:t>5</w:t>
      </w:r>
      <w:r w:rsidR="001E502A">
        <w:t>)</w:t>
      </w:r>
      <w:r w:rsidR="00EE7F2A">
        <w:t xml:space="preserve"> nested folders</w:t>
      </w:r>
      <w:r w:rsidR="001E502A">
        <w:t xml:space="preserve"> or less</w:t>
      </w:r>
      <w:r w:rsidR="00EE7F2A">
        <w:t xml:space="preserve">. </w:t>
      </w:r>
    </w:p>
    <w:p w14:paraId="612787A6" w14:textId="3DA0E05E" w:rsidR="002B6C8F" w:rsidRDefault="00A34791" w:rsidP="00A12CDF">
      <w:pPr>
        <w:ind w:right="-90"/>
      </w:pPr>
      <w:r>
        <w:t xml:space="preserve">In this document, we will give suggestions </w:t>
      </w:r>
      <w:r w:rsidR="009015AF">
        <w:t xml:space="preserve">on how to </w:t>
      </w:r>
      <w:r w:rsidR="000441A5">
        <w:t xml:space="preserve">remove any duplicated content and files, </w:t>
      </w:r>
      <w:r w:rsidR="00405191">
        <w:t>redu</w:t>
      </w:r>
      <w:r w:rsidR="00D174F2">
        <w:t xml:space="preserve">ce your content size and </w:t>
      </w:r>
      <w:r w:rsidR="00175C86">
        <w:t xml:space="preserve">reorganize </w:t>
      </w:r>
      <w:r w:rsidR="001A19FF">
        <w:t xml:space="preserve">content in </w:t>
      </w:r>
      <w:r w:rsidR="00BB4D46">
        <w:t>5</w:t>
      </w:r>
      <w:r w:rsidR="001A19FF">
        <w:t xml:space="preserve"> nested folders</w:t>
      </w:r>
      <w:r w:rsidR="001E502A">
        <w:t xml:space="preserve"> or less</w:t>
      </w:r>
      <w:r w:rsidR="001A19FF">
        <w:t>.</w:t>
      </w:r>
    </w:p>
    <w:p w14:paraId="0B66A5AE" w14:textId="77777777" w:rsidR="00CF0AF1" w:rsidRPr="00D813BF" w:rsidRDefault="00CF0AF1" w:rsidP="00CF0AF1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r>
        <w:t xml:space="preserve">Log into </w:t>
      </w:r>
      <w:proofErr w:type="spellStart"/>
      <w:r>
        <w:t>myClass</w:t>
      </w:r>
      <w:proofErr w:type="spellEnd"/>
      <w:r>
        <w:t xml:space="preserve">: </w:t>
      </w:r>
      <w:hyperlink r:id="rId8" w:history="1">
        <w:r w:rsidRPr="00446C2E">
          <w:rPr>
            <w:rStyle w:val="Hyperlink"/>
          </w:rPr>
          <w:t>https://ufv.ca/myclass/</w:t>
        </w:r>
      </w:hyperlink>
      <w:r w:rsidRPr="00ED090B">
        <w:rPr>
          <w:rStyle w:val="Hyperlink"/>
          <w:color w:val="auto"/>
          <w:u w:val="none"/>
        </w:rPr>
        <w:t xml:space="preserve"> and click on your Blackboard course</w:t>
      </w:r>
    </w:p>
    <w:p w14:paraId="31F5BE11" w14:textId="77777777" w:rsidR="00CE2DAF" w:rsidRDefault="00CE2DAF" w:rsidP="0019462E">
      <w:pPr>
        <w:rPr>
          <w:rStyle w:val="Hyperlink"/>
          <w:b/>
          <w:bCs/>
          <w:color w:val="auto"/>
          <w:u w:val="none"/>
        </w:rPr>
      </w:pPr>
    </w:p>
    <w:p w14:paraId="5D454B07" w14:textId="22C934F5" w:rsidR="009C3750" w:rsidRPr="00945147" w:rsidRDefault="007C7C81" w:rsidP="0019462E">
      <w:pPr>
        <w:rPr>
          <w:rStyle w:val="Hyperlink"/>
          <w:b/>
          <w:bCs/>
          <w:color w:val="00703C"/>
          <w:u w:val="none"/>
        </w:rPr>
      </w:pPr>
      <w:r w:rsidRPr="00945147">
        <w:rPr>
          <w:rStyle w:val="Hyperlink"/>
          <w:b/>
          <w:bCs/>
          <w:color w:val="00703C"/>
          <w:u w:val="none"/>
        </w:rPr>
        <w:t>C</w:t>
      </w:r>
      <w:r w:rsidR="009C3750" w:rsidRPr="00945147">
        <w:rPr>
          <w:rStyle w:val="Hyperlink"/>
          <w:b/>
          <w:bCs/>
          <w:color w:val="00703C"/>
          <w:u w:val="none"/>
        </w:rPr>
        <w:t xml:space="preserve">heck </w:t>
      </w:r>
      <w:r w:rsidRPr="00945147">
        <w:rPr>
          <w:rStyle w:val="Hyperlink"/>
          <w:b/>
          <w:bCs/>
          <w:color w:val="00703C"/>
          <w:u w:val="none"/>
        </w:rPr>
        <w:t xml:space="preserve">for any </w:t>
      </w:r>
      <w:r w:rsidR="00DA649A" w:rsidRPr="00945147">
        <w:rPr>
          <w:rStyle w:val="Hyperlink"/>
          <w:b/>
          <w:bCs/>
          <w:color w:val="00703C"/>
          <w:u w:val="none"/>
        </w:rPr>
        <w:t xml:space="preserve">content area and items that are </w:t>
      </w:r>
      <w:r w:rsidRPr="00945147">
        <w:rPr>
          <w:rStyle w:val="Hyperlink"/>
          <w:b/>
          <w:bCs/>
          <w:color w:val="00703C"/>
          <w:u w:val="none"/>
        </w:rPr>
        <w:t xml:space="preserve">empty, duplicated </w:t>
      </w:r>
      <w:r w:rsidR="00A913B3" w:rsidRPr="00945147">
        <w:rPr>
          <w:rStyle w:val="Hyperlink"/>
          <w:b/>
          <w:bCs/>
          <w:color w:val="00703C"/>
          <w:u w:val="none"/>
        </w:rPr>
        <w:t>or hidden from view and that could be deleted</w:t>
      </w:r>
      <w:r w:rsidR="009C3750" w:rsidRPr="00945147">
        <w:rPr>
          <w:rStyle w:val="Hyperlink"/>
          <w:b/>
          <w:bCs/>
          <w:color w:val="00703C"/>
          <w:u w:val="none"/>
        </w:rPr>
        <w:t>:</w:t>
      </w:r>
    </w:p>
    <w:p w14:paraId="196B29D8" w14:textId="6762AE97" w:rsidR="00B65B1D" w:rsidRPr="00847C45" w:rsidRDefault="00E8562F" w:rsidP="00042885">
      <w:pPr>
        <w:pStyle w:val="ListParagraph"/>
        <w:numPr>
          <w:ilvl w:val="0"/>
          <w:numId w:val="12"/>
        </w:numPr>
        <w:rPr>
          <w:rStyle w:val="Hyperlink"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B2C4E7C" wp14:editId="2F135553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2228850" cy="1059974"/>
            <wp:effectExtent l="0" t="0" r="0" b="6985"/>
            <wp:wrapSquare wrapText="bothSides"/>
            <wp:docPr id="1668160140" name="Picture 3" descr="Screenshot showing where to find the option to delete a conten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60140" name="Picture 3" descr="Screenshot showing where to find the option to delete a content are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05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B1D" w:rsidRPr="00847C45">
        <w:rPr>
          <w:rStyle w:val="Hyperlink"/>
          <w:color w:val="auto"/>
          <w:u w:val="none"/>
        </w:rPr>
        <w:t xml:space="preserve">To delete </w:t>
      </w:r>
      <w:r w:rsidR="00847C45">
        <w:rPr>
          <w:rStyle w:val="Hyperlink"/>
          <w:color w:val="auto"/>
          <w:u w:val="none"/>
        </w:rPr>
        <w:t>an e</w:t>
      </w:r>
      <w:r w:rsidR="00E62BBD">
        <w:rPr>
          <w:rStyle w:val="Hyperlink"/>
          <w:color w:val="auto"/>
          <w:u w:val="none"/>
        </w:rPr>
        <w:t xml:space="preserve">ntire </w:t>
      </w:r>
      <w:r w:rsidR="00847C45">
        <w:rPr>
          <w:rStyle w:val="Hyperlink"/>
          <w:color w:val="auto"/>
          <w:u w:val="none"/>
        </w:rPr>
        <w:t>content area</w:t>
      </w:r>
      <w:r w:rsidR="00B65B1D" w:rsidRPr="00847C45">
        <w:rPr>
          <w:rStyle w:val="Hyperlink"/>
          <w:color w:val="auto"/>
          <w:u w:val="none"/>
        </w:rPr>
        <w:t xml:space="preserve">, </w:t>
      </w:r>
      <w:r w:rsidR="00E62BBD">
        <w:rPr>
          <w:rStyle w:val="Hyperlink"/>
          <w:color w:val="auto"/>
          <w:u w:val="none"/>
        </w:rPr>
        <w:t>c</w:t>
      </w:r>
      <w:r w:rsidR="00256D15" w:rsidRPr="00847C45">
        <w:rPr>
          <w:rStyle w:val="Hyperlink"/>
          <w:color w:val="auto"/>
          <w:u w:val="none"/>
        </w:rPr>
        <w:t xml:space="preserve">lick on the down arrow near the </w:t>
      </w:r>
      <w:r w:rsidR="00E62BBD">
        <w:rPr>
          <w:rStyle w:val="Hyperlink"/>
          <w:color w:val="auto"/>
          <w:u w:val="none"/>
        </w:rPr>
        <w:t xml:space="preserve">menu </w:t>
      </w:r>
      <w:r w:rsidR="00256D15" w:rsidRPr="00847C45">
        <w:rPr>
          <w:rStyle w:val="Hyperlink"/>
          <w:color w:val="auto"/>
          <w:u w:val="none"/>
        </w:rPr>
        <w:t xml:space="preserve">name and select </w:t>
      </w:r>
      <w:r w:rsidR="00256D15" w:rsidRPr="00847C45">
        <w:rPr>
          <w:rStyle w:val="Hyperlink"/>
          <w:b/>
          <w:bCs/>
          <w:color w:val="auto"/>
          <w:u w:val="none"/>
        </w:rPr>
        <w:t>Delete</w:t>
      </w:r>
      <w:r w:rsidR="006C71D7" w:rsidRPr="00847C45">
        <w:rPr>
          <w:rStyle w:val="Hyperlink"/>
          <w:color w:val="auto"/>
          <w:u w:val="none"/>
        </w:rPr>
        <w:t>.</w:t>
      </w:r>
    </w:p>
    <w:p w14:paraId="2793CF0C" w14:textId="6034DF2D" w:rsidR="00256D15" w:rsidRDefault="00256D15" w:rsidP="00DF1E94">
      <w:pPr>
        <w:jc w:val="center"/>
        <w:rPr>
          <w:rStyle w:val="Hyperlink"/>
          <w:color w:val="auto"/>
          <w:u w:val="none"/>
        </w:rPr>
      </w:pPr>
    </w:p>
    <w:p w14:paraId="631CE80D" w14:textId="77777777" w:rsidR="00E8562F" w:rsidRDefault="00E8562F" w:rsidP="00DF1E94">
      <w:pPr>
        <w:jc w:val="center"/>
        <w:rPr>
          <w:rStyle w:val="Hyperlink"/>
          <w:color w:val="auto"/>
          <w:u w:val="none"/>
        </w:rPr>
      </w:pPr>
    </w:p>
    <w:p w14:paraId="3BD87A65" w14:textId="77777777" w:rsidR="00E8562F" w:rsidRDefault="00E8562F" w:rsidP="00DF1E94">
      <w:pPr>
        <w:jc w:val="center"/>
        <w:rPr>
          <w:rStyle w:val="Hyperlink"/>
          <w:color w:val="auto"/>
          <w:u w:val="none"/>
        </w:rPr>
      </w:pPr>
    </w:p>
    <w:p w14:paraId="56617228" w14:textId="0D12D59D" w:rsidR="006C71D7" w:rsidRDefault="006C71D7" w:rsidP="002565D9">
      <w:pPr>
        <w:ind w:right="-90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ab/>
      </w:r>
      <w:r w:rsidR="00465B65">
        <w:rPr>
          <w:rStyle w:val="Hyperlink"/>
          <w:color w:val="auto"/>
          <w:u w:val="none"/>
        </w:rPr>
        <w:t>In the new window, c</w:t>
      </w:r>
      <w:r>
        <w:rPr>
          <w:rStyle w:val="Hyperlink"/>
          <w:color w:val="auto"/>
          <w:u w:val="none"/>
        </w:rPr>
        <w:t xml:space="preserve">lick on </w:t>
      </w:r>
      <w:r w:rsidRPr="00465B65">
        <w:rPr>
          <w:rStyle w:val="Hyperlink"/>
          <w:b/>
          <w:bCs/>
          <w:color w:val="auto"/>
          <w:u w:val="none"/>
        </w:rPr>
        <w:t>Delete Content</w:t>
      </w:r>
      <w:r w:rsidR="002565D9">
        <w:rPr>
          <w:rStyle w:val="Hyperlink"/>
          <w:color w:val="auto"/>
          <w:u w:val="none"/>
        </w:rPr>
        <w:t>, then confirm by clicking on Delete once more.</w:t>
      </w:r>
    </w:p>
    <w:p w14:paraId="6DF5A27C" w14:textId="1AD4B247" w:rsidR="00CE2DAF" w:rsidRPr="00256D15" w:rsidRDefault="00A12CDF" w:rsidP="00D06C3C">
      <w:pPr>
        <w:ind w:right="-900"/>
        <w:jc w:val="center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75D4A6B5" wp14:editId="27BD33BC">
            <wp:extent cx="3733800" cy="1067883"/>
            <wp:effectExtent l="0" t="0" r="0" b="0"/>
            <wp:docPr id="277137116" name="Picture 5" descr="Screenshot showing where to click to Delet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37116" name="Picture 5" descr="Screenshot showing where to click to Delete cont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32" cy="107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9DEA" w14:textId="4D696F0D" w:rsidR="00AB78CD" w:rsidRDefault="00AB78CD" w:rsidP="00042885">
      <w:pPr>
        <w:pStyle w:val="ListParagraph"/>
        <w:numPr>
          <w:ilvl w:val="0"/>
          <w:numId w:val="12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To delete an entire folder </w:t>
      </w:r>
      <w:r w:rsidR="00D55CC9">
        <w:rPr>
          <w:rStyle w:val="Hyperlink"/>
          <w:color w:val="auto"/>
          <w:u w:val="none"/>
        </w:rPr>
        <w:t xml:space="preserve">or an item </w:t>
      </w:r>
      <w:r>
        <w:rPr>
          <w:rStyle w:val="Hyperlink"/>
          <w:color w:val="auto"/>
          <w:u w:val="none"/>
        </w:rPr>
        <w:t>within a content area</w:t>
      </w:r>
      <w:r w:rsidR="00F852B1">
        <w:rPr>
          <w:rStyle w:val="Hyperlink"/>
          <w:color w:val="auto"/>
          <w:u w:val="none"/>
        </w:rPr>
        <w:t xml:space="preserve"> or folder</w:t>
      </w:r>
      <w:r>
        <w:rPr>
          <w:rStyle w:val="Hyperlink"/>
          <w:color w:val="auto"/>
          <w:u w:val="none"/>
        </w:rPr>
        <w:t xml:space="preserve">, click on the </w:t>
      </w:r>
      <w:r w:rsidRPr="009642F9">
        <w:rPr>
          <w:rStyle w:val="Hyperlink"/>
          <w:b/>
          <w:bCs/>
          <w:color w:val="auto"/>
          <w:u w:val="none"/>
        </w:rPr>
        <w:t>down arrow</w:t>
      </w:r>
      <w:r>
        <w:rPr>
          <w:rStyle w:val="Hyperlink"/>
          <w:color w:val="auto"/>
          <w:u w:val="none"/>
        </w:rPr>
        <w:t xml:space="preserve"> near the folder </w:t>
      </w:r>
      <w:r w:rsidR="00F852B1">
        <w:rPr>
          <w:rStyle w:val="Hyperlink"/>
          <w:color w:val="auto"/>
          <w:u w:val="none"/>
        </w:rPr>
        <w:t xml:space="preserve">or item </w:t>
      </w:r>
      <w:r>
        <w:rPr>
          <w:rStyle w:val="Hyperlink"/>
          <w:color w:val="auto"/>
          <w:u w:val="none"/>
        </w:rPr>
        <w:t xml:space="preserve">name and select </w:t>
      </w:r>
      <w:r w:rsidRPr="00AE5026">
        <w:rPr>
          <w:rStyle w:val="Hyperlink"/>
          <w:b/>
          <w:bCs/>
          <w:color w:val="auto"/>
          <w:u w:val="none"/>
        </w:rPr>
        <w:t>Delete</w:t>
      </w:r>
      <w:r w:rsidR="009642F9">
        <w:rPr>
          <w:rStyle w:val="Hyperlink"/>
          <w:color w:val="auto"/>
          <w:u w:val="none"/>
        </w:rPr>
        <w:t xml:space="preserve">. Click on </w:t>
      </w:r>
      <w:r w:rsidR="009642F9" w:rsidRPr="009642F9">
        <w:rPr>
          <w:rStyle w:val="Hyperlink"/>
          <w:b/>
          <w:bCs/>
          <w:color w:val="auto"/>
          <w:u w:val="none"/>
        </w:rPr>
        <w:t>OK</w:t>
      </w:r>
      <w:r w:rsidR="009642F9">
        <w:rPr>
          <w:rStyle w:val="Hyperlink"/>
          <w:color w:val="auto"/>
          <w:u w:val="none"/>
        </w:rPr>
        <w:t xml:space="preserve"> to confirm.</w:t>
      </w:r>
    </w:p>
    <w:p w14:paraId="0C20F8D5" w14:textId="77777777" w:rsidR="003379EB" w:rsidRDefault="003379EB" w:rsidP="003379EB">
      <w:pPr>
        <w:rPr>
          <w:rStyle w:val="Hyperlink"/>
          <w:color w:val="auto"/>
          <w:u w:val="none"/>
        </w:rPr>
      </w:pPr>
    </w:p>
    <w:p w14:paraId="20DAF397" w14:textId="77777777" w:rsidR="003379EB" w:rsidRDefault="003379EB" w:rsidP="003379EB">
      <w:pPr>
        <w:rPr>
          <w:rStyle w:val="Hyperlink"/>
          <w:color w:val="auto"/>
          <w:u w:val="none"/>
        </w:rPr>
      </w:pPr>
    </w:p>
    <w:p w14:paraId="739CFEB6" w14:textId="77777777" w:rsidR="003379EB" w:rsidRDefault="003379EB" w:rsidP="003379EB">
      <w:pPr>
        <w:rPr>
          <w:rStyle w:val="Hyperlink"/>
          <w:color w:val="auto"/>
          <w:u w:val="none"/>
        </w:rPr>
      </w:pPr>
    </w:p>
    <w:p w14:paraId="05BE3731" w14:textId="1462A802" w:rsidR="002B7062" w:rsidRPr="003379EB" w:rsidRDefault="003379EB" w:rsidP="002B7062">
      <w:pPr>
        <w:rPr>
          <w:rStyle w:val="Hyperlink"/>
          <w:color w:val="auto"/>
          <w:u w:val="none"/>
        </w:rPr>
      </w:pPr>
      <w:r>
        <w:rPr>
          <w:noProof/>
        </w:rPr>
        <w:lastRenderedPageBreak/>
        <w:drawing>
          <wp:inline distT="0" distB="0" distL="0" distR="0" wp14:anchorId="7673DD28" wp14:editId="4500F2FE">
            <wp:extent cx="2937102" cy="2020394"/>
            <wp:effectExtent l="0" t="0" r="0" b="0"/>
            <wp:docPr id="2054513301" name="Picture 25" descr="Screenshot to illustrate how to delete a folder in Blac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13301" name="Picture 25" descr="Screenshot to illustrate how to delete a folder in Blackboar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03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1DE">
        <w:rPr>
          <w:rStyle w:val="Hyperlink"/>
          <w:color w:val="auto"/>
          <w:u w:val="none"/>
        </w:rPr>
        <w:t xml:space="preserve">  </w:t>
      </w:r>
      <w:r>
        <w:rPr>
          <w:rStyle w:val="Hyperlink"/>
          <w:color w:val="auto"/>
          <w:u w:val="none"/>
        </w:rPr>
        <w:t xml:space="preserve">   </w:t>
      </w:r>
      <w:r>
        <w:rPr>
          <w:noProof/>
        </w:rPr>
        <w:drawing>
          <wp:inline distT="0" distB="0" distL="0" distR="0" wp14:anchorId="6085C991" wp14:editId="28134D15">
            <wp:extent cx="2752024" cy="2000852"/>
            <wp:effectExtent l="0" t="0" r="0" b="0"/>
            <wp:docPr id="1530009195" name="Picture 26" descr="Screenshot to illustrate how to delete an item in Blac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09195" name="Picture 26" descr="Screenshot to illustrate how to delete an item in Blackboar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713" cy="20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9AA2B" w14:textId="77777777" w:rsidR="009362D1" w:rsidRDefault="009362D1" w:rsidP="002B7062">
      <w:pPr>
        <w:rPr>
          <w:rStyle w:val="Hyperlink"/>
          <w:b/>
          <w:bCs/>
          <w:color w:val="auto"/>
          <w:u w:val="none"/>
        </w:rPr>
      </w:pPr>
    </w:p>
    <w:p w14:paraId="2463F6DA" w14:textId="34D73D19" w:rsidR="00AE5026" w:rsidRPr="000B54CF" w:rsidRDefault="002B7062" w:rsidP="00AE5026">
      <w:pPr>
        <w:rPr>
          <w:rStyle w:val="Hyperlink"/>
          <w:b/>
          <w:bCs/>
          <w:color w:val="00703C"/>
          <w:u w:val="none"/>
        </w:rPr>
      </w:pPr>
      <w:r w:rsidRPr="000B54CF">
        <w:rPr>
          <w:rStyle w:val="Hyperlink"/>
          <w:b/>
          <w:bCs/>
          <w:color w:val="00703C"/>
          <w:u w:val="none"/>
        </w:rPr>
        <w:t xml:space="preserve">Check for tests that are </w:t>
      </w:r>
      <w:r w:rsidR="00F46FAC" w:rsidRPr="000B54CF">
        <w:rPr>
          <w:rStyle w:val="Hyperlink"/>
          <w:b/>
          <w:bCs/>
          <w:color w:val="00703C"/>
          <w:u w:val="none"/>
        </w:rPr>
        <w:t>not deployed</w:t>
      </w:r>
      <w:r w:rsidR="009362D1" w:rsidRPr="000B54CF">
        <w:rPr>
          <w:rStyle w:val="Hyperlink"/>
          <w:b/>
          <w:bCs/>
          <w:color w:val="00703C"/>
          <w:u w:val="none"/>
        </w:rPr>
        <w:t xml:space="preserve"> </w:t>
      </w:r>
      <w:r w:rsidRPr="000B54CF">
        <w:rPr>
          <w:rStyle w:val="Hyperlink"/>
          <w:b/>
          <w:bCs/>
          <w:color w:val="00703C"/>
          <w:u w:val="none"/>
        </w:rPr>
        <w:t>and that could be deleted:</w:t>
      </w:r>
    </w:p>
    <w:p w14:paraId="2A923677" w14:textId="77E09BD2" w:rsidR="00AE5026" w:rsidRDefault="00841D2C" w:rsidP="00042885">
      <w:pPr>
        <w:pStyle w:val="ListParagraph"/>
        <w:numPr>
          <w:ilvl w:val="0"/>
          <w:numId w:val="11"/>
        </w:numPr>
        <w:rPr>
          <w:rStyle w:val="Hyperlink"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1FE54C9" wp14:editId="61584E91">
            <wp:simplePos x="0" y="0"/>
            <wp:positionH relativeFrom="margin">
              <wp:posOffset>1931670</wp:posOffset>
            </wp:positionH>
            <wp:positionV relativeFrom="paragraph">
              <wp:posOffset>299720</wp:posOffset>
            </wp:positionV>
            <wp:extent cx="3566537" cy="2266950"/>
            <wp:effectExtent l="0" t="0" r="0" b="0"/>
            <wp:wrapSquare wrapText="bothSides"/>
            <wp:docPr id="1391578597" name="Picture 10" descr="Screenshot to illustrate where to select T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78597" name="Picture 10" descr="Screenshot to illustrate where to select Test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537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0DB">
        <w:rPr>
          <w:rStyle w:val="Hyperlink"/>
          <w:color w:val="auto"/>
          <w:u w:val="none"/>
        </w:rPr>
        <w:t>In the left side menu, s</w:t>
      </w:r>
      <w:r w:rsidR="009362D1">
        <w:rPr>
          <w:rStyle w:val="Hyperlink"/>
          <w:color w:val="auto"/>
          <w:u w:val="none"/>
        </w:rPr>
        <w:t xml:space="preserve">croll down to </w:t>
      </w:r>
      <w:r w:rsidR="009362D1" w:rsidRPr="00F409F0">
        <w:rPr>
          <w:rStyle w:val="Hyperlink"/>
          <w:b/>
          <w:bCs/>
          <w:color w:val="auto"/>
          <w:u w:val="none"/>
        </w:rPr>
        <w:t>Course Tools</w:t>
      </w:r>
      <w:r w:rsidR="009362D1">
        <w:rPr>
          <w:rStyle w:val="Hyperlink"/>
          <w:color w:val="auto"/>
          <w:u w:val="none"/>
        </w:rPr>
        <w:t xml:space="preserve"> and select </w:t>
      </w:r>
      <w:r w:rsidR="00D3509B" w:rsidRPr="00F409F0">
        <w:rPr>
          <w:rStyle w:val="Hyperlink"/>
          <w:b/>
          <w:bCs/>
          <w:color w:val="auto"/>
          <w:u w:val="none"/>
        </w:rPr>
        <w:t>Test, Surveys and Pools</w:t>
      </w:r>
      <w:r w:rsidR="00F130AC">
        <w:rPr>
          <w:rStyle w:val="Hyperlink"/>
          <w:color w:val="auto"/>
          <w:u w:val="none"/>
        </w:rPr>
        <w:t xml:space="preserve"> and click on </w:t>
      </w:r>
      <w:r w:rsidR="00F130AC" w:rsidRPr="00AD0FF4">
        <w:rPr>
          <w:rStyle w:val="Hyperlink"/>
          <w:b/>
          <w:bCs/>
          <w:color w:val="auto"/>
          <w:u w:val="none"/>
        </w:rPr>
        <w:t>Test</w:t>
      </w:r>
      <w:r w:rsidR="00AD0FF4" w:rsidRPr="00AD0FF4">
        <w:rPr>
          <w:rStyle w:val="Hyperlink"/>
          <w:b/>
          <w:bCs/>
          <w:color w:val="auto"/>
          <w:u w:val="none"/>
        </w:rPr>
        <w:t>s</w:t>
      </w:r>
      <w:r w:rsidR="00260F2F">
        <w:rPr>
          <w:rStyle w:val="Hyperlink"/>
          <w:b/>
          <w:bCs/>
          <w:color w:val="auto"/>
          <w:u w:val="none"/>
        </w:rPr>
        <w:t>.</w:t>
      </w:r>
    </w:p>
    <w:p w14:paraId="1D3FB430" w14:textId="77777777" w:rsidR="00841D2C" w:rsidRDefault="00841D2C" w:rsidP="00AD0FF4">
      <w:pPr>
        <w:jc w:val="center"/>
        <w:rPr>
          <w:rStyle w:val="Hyperlink"/>
          <w:color w:val="auto"/>
          <w:u w:val="none"/>
        </w:rPr>
      </w:pPr>
    </w:p>
    <w:p w14:paraId="3246725E" w14:textId="232B2369" w:rsidR="00841D2C" w:rsidRDefault="00841D2C" w:rsidP="00AD0FF4">
      <w:pPr>
        <w:jc w:val="center"/>
        <w:rPr>
          <w:rStyle w:val="Hyperlink"/>
          <w:color w:val="auto"/>
          <w:u w:val="none"/>
        </w:rPr>
      </w:pPr>
    </w:p>
    <w:p w14:paraId="7BBE5E4A" w14:textId="77777777" w:rsidR="00841D2C" w:rsidRDefault="00841D2C" w:rsidP="00AD0FF4">
      <w:pPr>
        <w:jc w:val="center"/>
        <w:rPr>
          <w:rStyle w:val="Hyperlink"/>
          <w:color w:val="auto"/>
          <w:u w:val="none"/>
        </w:rPr>
      </w:pPr>
    </w:p>
    <w:p w14:paraId="0418CA50" w14:textId="77777777" w:rsidR="00841D2C" w:rsidRDefault="00841D2C" w:rsidP="00AD0FF4">
      <w:pPr>
        <w:jc w:val="center"/>
        <w:rPr>
          <w:rStyle w:val="Hyperlink"/>
          <w:color w:val="auto"/>
          <w:u w:val="none"/>
        </w:rPr>
      </w:pPr>
    </w:p>
    <w:p w14:paraId="7753A8CF" w14:textId="77777777" w:rsidR="00841D2C" w:rsidRDefault="00841D2C" w:rsidP="00AD0FF4">
      <w:pPr>
        <w:jc w:val="center"/>
        <w:rPr>
          <w:rStyle w:val="Hyperlink"/>
          <w:color w:val="auto"/>
          <w:u w:val="none"/>
        </w:rPr>
      </w:pPr>
    </w:p>
    <w:p w14:paraId="4FB42CF9" w14:textId="77777777" w:rsidR="00841D2C" w:rsidRDefault="00841D2C" w:rsidP="00AD0FF4">
      <w:pPr>
        <w:jc w:val="center"/>
        <w:rPr>
          <w:rStyle w:val="Hyperlink"/>
          <w:color w:val="auto"/>
          <w:u w:val="none"/>
        </w:rPr>
      </w:pPr>
    </w:p>
    <w:p w14:paraId="5CB9552F" w14:textId="77777777" w:rsidR="00841D2C" w:rsidRDefault="00841D2C" w:rsidP="00AD0FF4">
      <w:pPr>
        <w:jc w:val="center"/>
        <w:rPr>
          <w:rStyle w:val="Hyperlink"/>
          <w:color w:val="auto"/>
          <w:u w:val="none"/>
        </w:rPr>
      </w:pPr>
    </w:p>
    <w:p w14:paraId="7018EC2A" w14:textId="4826142B" w:rsidR="00F130AC" w:rsidRPr="00F130AC" w:rsidRDefault="00F130AC" w:rsidP="00AD0FF4">
      <w:pPr>
        <w:jc w:val="center"/>
        <w:rPr>
          <w:rStyle w:val="Hyperlink"/>
          <w:color w:val="auto"/>
          <w:u w:val="none"/>
        </w:rPr>
      </w:pPr>
    </w:p>
    <w:p w14:paraId="0481511E" w14:textId="7130D792" w:rsidR="00F130AC" w:rsidRDefault="00376396" w:rsidP="00042885">
      <w:pPr>
        <w:pStyle w:val="ListParagraph"/>
        <w:numPr>
          <w:ilvl w:val="0"/>
          <w:numId w:val="1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Tests that are not deployed </w:t>
      </w:r>
      <w:r w:rsidR="001E1186">
        <w:rPr>
          <w:rStyle w:val="Hyperlink"/>
          <w:color w:val="auto"/>
          <w:u w:val="none"/>
        </w:rPr>
        <w:t xml:space="preserve">in your course will show </w:t>
      </w:r>
      <w:r w:rsidR="001E1186" w:rsidRPr="00F60EC1">
        <w:rPr>
          <w:rStyle w:val="Hyperlink"/>
          <w:b/>
          <w:bCs/>
          <w:color w:val="auto"/>
          <w:u w:val="none"/>
        </w:rPr>
        <w:t xml:space="preserve">No </w:t>
      </w:r>
      <w:r w:rsidR="001E1186">
        <w:rPr>
          <w:rStyle w:val="Hyperlink"/>
          <w:color w:val="auto"/>
          <w:u w:val="none"/>
        </w:rPr>
        <w:t>in the deployed column</w:t>
      </w:r>
      <w:r w:rsidR="000C0AE4">
        <w:rPr>
          <w:rStyle w:val="Hyperlink"/>
          <w:color w:val="auto"/>
          <w:u w:val="none"/>
        </w:rPr>
        <w:t>.</w:t>
      </w:r>
    </w:p>
    <w:p w14:paraId="7B52A73B" w14:textId="2A986DBD" w:rsidR="000C0AE4" w:rsidRDefault="00B67163" w:rsidP="00486ABD">
      <w:pPr>
        <w:pStyle w:val="ListParagraph"/>
        <w:jc w:val="center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34B6B085" wp14:editId="5C0D29AC">
            <wp:extent cx="4162425" cy="1811531"/>
            <wp:effectExtent l="0" t="0" r="0" b="0"/>
            <wp:docPr id="1257297451" name="Picture 11" descr="A screenshot illustrating how to detect a test that has not been deplo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97451" name="Picture 11" descr="A screenshot illustrating how to detect a test that has not been deploy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411" cy="181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AD8F" w14:textId="77777777" w:rsidR="00841D2C" w:rsidRDefault="00841D2C" w:rsidP="00486ABD">
      <w:pPr>
        <w:pStyle w:val="ListParagraph"/>
        <w:jc w:val="center"/>
        <w:rPr>
          <w:rStyle w:val="Hyperlink"/>
          <w:color w:val="auto"/>
          <w:u w:val="none"/>
        </w:rPr>
      </w:pPr>
    </w:p>
    <w:p w14:paraId="5AEE9F1A" w14:textId="77777777" w:rsidR="00486ABD" w:rsidRDefault="00486ABD" w:rsidP="00486ABD">
      <w:pPr>
        <w:pStyle w:val="ListParagraph"/>
        <w:jc w:val="center"/>
        <w:rPr>
          <w:rStyle w:val="Hyperlink"/>
          <w:color w:val="auto"/>
          <w:u w:val="none"/>
        </w:rPr>
      </w:pPr>
    </w:p>
    <w:p w14:paraId="579F735A" w14:textId="01D6C37E" w:rsidR="00376396" w:rsidRDefault="0063158B" w:rsidP="00042885">
      <w:pPr>
        <w:pStyle w:val="ListParagraph"/>
        <w:numPr>
          <w:ilvl w:val="0"/>
          <w:numId w:val="11"/>
        </w:numPr>
        <w:rPr>
          <w:rStyle w:val="Hyperlink"/>
          <w:color w:val="auto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4F161A9" wp14:editId="1499172E">
            <wp:simplePos x="0" y="0"/>
            <wp:positionH relativeFrom="column">
              <wp:posOffset>3124200</wp:posOffset>
            </wp:positionH>
            <wp:positionV relativeFrom="paragraph">
              <wp:posOffset>280670</wp:posOffset>
            </wp:positionV>
            <wp:extent cx="1800225" cy="1831582"/>
            <wp:effectExtent l="0" t="0" r="0" b="0"/>
            <wp:wrapSquare wrapText="bothSides"/>
            <wp:docPr id="842601863" name="Picture 12" descr="Screenshot of how to delete a test that has not been deplo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01863" name="Picture 12" descr="Screenshot of how to delete a test that has not been deploy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30"/>
                    <a:stretch/>
                  </pic:blipFill>
                  <pic:spPr bwMode="auto">
                    <a:xfrm>
                      <a:off x="0" y="0"/>
                      <a:ext cx="1800225" cy="183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34FA">
        <w:rPr>
          <w:rStyle w:val="Hyperlink"/>
          <w:color w:val="auto"/>
          <w:u w:val="none"/>
        </w:rPr>
        <w:t xml:space="preserve">To delete that test, click on the down arrow by the test name and select </w:t>
      </w:r>
      <w:r w:rsidR="00F60EC1">
        <w:rPr>
          <w:rStyle w:val="Hyperlink"/>
          <w:b/>
          <w:bCs/>
          <w:color w:val="auto"/>
          <w:u w:val="none"/>
        </w:rPr>
        <w:t>D</w:t>
      </w:r>
      <w:r w:rsidR="003934FA" w:rsidRPr="00503CB9">
        <w:rPr>
          <w:rStyle w:val="Hyperlink"/>
          <w:b/>
          <w:bCs/>
          <w:color w:val="auto"/>
          <w:u w:val="none"/>
        </w:rPr>
        <w:t>elete</w:t>
      </w:r>
      <w:r w:rsidR="00503CB9">
        <w:rPr>
          <w:rStyle w:val="Hyperlink"/>
          <w:color w:val="auto"/>
          <w:u w:val="none"/>
        </w:rPr>
        <w:t xml:space="preserve">. Confirm by clicking on </w:t>
      </w:r>
      <w:r w:rsidR="00503CB9" w:rsidRPr="00F60EC1">
        <w:rPr>
          <w:rStyle w:val="Hyperlink"/>
          <w:b/>
          <w:bCs/>
          <w:color w:val="auto"/>
          <w:u w:val="none"/>
        </w:rPr>
        <w:t>OK</w:t>
      </w:r>
      <w:r w:rsidR="00503CB9">
        <w:rPr>
          <w:rStyle w:val="Hyperlink"/>
          <w:color w:val="auto"/>
          <w:u w:val="none"/>
        </w:rPr>
        <w:t xml:space="preserve"> in the new window.</w:t>
      </w:r>
    </w:p>
    <w:p w14:paraId="2C3DCB19" w14:textId="31CC333F" w:rsidR="00376396" w:rsidRDefault="00376396" w:rsidP="00486ABD">
      <w:pPr>
        <w:jc w:val="center"/>
        <w:rPr>
          <w:rStyle w:val="Hyperlink"/>
          <w:color w:val="auto"/>
          <w:u w:val="none"/>
        </w:rPr>
      </w:pPr>
    </w:p>
    <w:p w14:paraId="23D8F2B1" w14:textId="77777777" w:rsidR="0063158B" w:rsidRDefault="0063158B" w:rsidP="00486ABD">
      <w:pPr>
        <w:jc w:val="center"/>
        <w:rPr>
          <w:rStyle w:val="Hyperlink"/>
          <w:color w:val="auto"/>
          <w:u w:val="none"/>
        </w:rPr>
      </w:pPr>
    </w:p>
    <w:p w14:paraId="04734918" w14:textId="77777777" w:rsidR="0063158B" w:rsidRDefault="0063158B" w:rsidP="00486ABD">
      <w:pPr>
        <w:jc w:val="center"/>
        <w:rPr>
          <w:rStyle w:val="Hyperlink"/>
          <w:color w:val="auto"/>
          <w:u w:val="none"/>
        </w:rPr>
      </w:pPr>
    </w:p>
    <w:p w14:paraId="6EF32E59" w14:textId="77777777" w:rsidR="0063158B" w:rsidRDefault="0063158B" w:rsidP="00486ABD">
      <w:pPr>
        <w:jc w:val="center"/>
        <w:rPr>
          <w:rStyle w:val="Hyperlink"/>
          <w:color w:val="auto"/>
          <w:u w:val="none"/>
        </w:rPr>
      </w:pPr>
    </w:p>
    <w:p w14:paraId="541C785C" w14:textId="77777777" w:rsidR="0063158B" w:rsidRDefault="0063158B" w:rsidP="00486ABD">
      <w:pPr>
        <w:jc w:val="center"/>
        <w:rPr>
          <w:rStyle w:val="Hyperlink"/>
          <w:color w:val="auto"/>
          <w:u w:val="none"/>
        </w:rPr>
      </w:pPr>
    </w:p>
    <w:p w14:paraId="01F91EB6" w14:textId="77777777" w:rsidR="0063158B" w:rsidRDefault="0063158B" w:rsidP="00486ABD">
      <w:pPr>
        <w:jc w:val="center"/>
        <w:rPr>
          <w:rStyle w:val="Hyperlink"/>
          <w:color w:val="auto"/>
          <w:u w:val="none"/>
        </w:rPr>
      </w:pPr>
    </w:p>
    <w:p w14:paraId="36D92DD8" w14:textId="7E2C44D5" w:rsidR="00FA6D51" w:rsidRPr="000B54CF" w:rsidRDefault="00FA6D51" w:rsidP="00FA6D51">
      <w:pPr>
        <w:rPr>
          <w:rStyle w:val="Hyperlink"/>
          <w:b/>
          <w:bCs/>
          <w:color w:val="00703C"/>
          <w:u w:val="none"/>
        </w:rPr>
      </w:pPr>
      <w:r w:rsidRPr="000B54CF">
        <w:rPr>
          <w:rStyle w:val="Hyperlink"/>
          <w:b/>
          <w:bCs/>
          <w:color w:val="00703C"/>
          <w:u w:val="none"/>
        </w:rPr>
        <w:t xml:space="preserve">Check for very large files in your </w:t>
      </w:r>
      <w:r w:rsidR="00A96448" w:rsidRPr="000B54CF">
        <w:rPr>
          <w:rStyle w:val="Hyperlink"/>
          <w:b/>
          <w:bCs/>
          <w:color w:val="00703C"/>
          <w:u w:val="none"/>
        </w:rPr>
        <w:t xml:space="preserve">course </w:t>
      </w:r>
      <w:r w:rsidRPr="000B54CF">
        <w:rPr>
          <w:rStyle w:val="Hyperlink"/>
          <w:b/>
          <w:bCs/>
          <w:color w:val="00703C"/>
          <w:u w:val="none"/>
        </w:rPr>
        <w:t>content collection that could be deleted</w:t>
      </w:r>
      <w:r w:rsidR="007F33D3" w:rsidRPr="000B54CF">
        <w:rPr>
          <w:rStyle w:val="Hyperlink"/>
          <w:b/>
          <w:bCs/>
          <w:color w:val="00703C"/>
          <w:u w:val="none"/>
        </w:rPr>
        <w:t xml:space="preserve"> or large video files that could be uploaded to Kaltura</w:t>
      </w:r>
      <w:r w:rsidRPr="000B54CF">
        <w:rPr>
          <w:rStyle w:val="Hyperlink"/>
          <w:b/>
          <w:bCs/>
          <w:color w:val="00703C"/>
          <w:u w:val="none"/>
        </w:rPr>
        <w:t>:</w:t>
      </w:r>
    </w:p>
    <w:p w14:paraId="32D92E08" w14:textId="654FFE13" w:rsidR="007F33D3" w:rsidRDefault="00777E1B" w:rsidP="007F33D3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E78847F" wp14:editId="251E240E">
            <wp:simplePos x="0" y="0"/>
            <wp:positionH relativeFrom="column">
              <wp:posOffset>2209800</wp:posOffset>
            </wp:positionH>
            <wp:positionV relativeFrom="paragraph">
              <wp:posOffset>443865</wp:posOffset>
            </wp:positionV>
            <wp:extent cx="1178589" cy="1114425"/>
            <wp:effectExtent l="0" t="0" r="2540" b="0"/>
            <wp:wrapSquare wrapText="bothSides"/>
            <wp:docPr id="1097348462" name="Picture 16" descr="Screenshot illustrating where the content collection is for a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48462" name="Picture 16" descr="Screenshot illustrating where the content collection is for a cour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89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3D3">
        <w:rPr>
          <w:rStyle w:val="Hyperlink"/>
          <w:color w:val="auto"/>
          <w:u w:val="none"/>
        </w:rPr>
        <w:t xml:space="preserve">In the left side menu, scroll down to </w:t>
      </w:r>
      <w:r w:rsidR="0074069F">
        <w:rPr>
          <w:rStyle w:val="Hyperlink"/>
          <w:b/>
          <w:bCs/>
          <w:color w:val="auto"/>
          <w:u w:val="none"/>
        </w:rPr>
        <w:t>Content Collection</w:t>
      </w:r>
      <w:r w:rsidR="007F33D3">
        <w:rPr>
          <w:rStyle w:val="Hyperlink"/>
          <w:color w:val="auto"/>
          <w:u w:val="none"/>
        </w:rPr>
        <w:t xml:space="preserve"> and select </w:t>
      </w:r>
      <w:r w:rsidR="0074069F">
        <w:rPr>
          <w:rStyle w:val="Hyperlink"/>
          <w:color w:val="auto"/>
          <w:u w:val="none"/>
        </w:rPr>
        <w:t xml:space="preserve">the first link, which is your </w:t>
      </w:r>
      <w:r w:rsidR="0074069F" w:rsidRPr="00FD49EE">
        <w:rPr>
          <w:rStyle w:val="Hyperlink"/>
          <w:b/>
          <w:bCs/>
          <w:color w:val="auto"/>
          <w:u w:val="none"/>
        </w:rPr>
        <w:t>course CRN</w:t>
      </w:r>
      <w:r w:rsidR="0074069F">
        <w:rPr>
          <w:rStyle w:val="Hyperlink"/>
          <w:color w:val="auto"/>
          <w:u w:val="none"/>
        </w:rPr>
        <w:t xml:space="preserve"> </w:t>
      </w:r>
      <w:r w:rsidR="00FD49EE">
        <w:rPr>
          <w:rStyle w:val="Hyperlink"/>
          <w:color w:val="auto"/>
          <w:u w:val="none"/>
        </w:rPr>
        <w:t xml:space="preserve">or </w:t>
      </w:r>
      <w:r w:rsidR="00FD49EE" w:rsidRPr="00FD49EE">
        <w:rPr>
          <w:rStyle w:val="Hyperlink"/>
          <w:b/>
          <w:bCs/>
          <w:color w:val="auto"/>
          <w:u w:val="none"/>
        </w:rPr>
        <w:t>course ID</w:t>
      </w:r>
      <w:r w:rsidR="00BA3460">
        <w:rPr>
          <w:rStyle w:val="Hyperlink"/>
          <w:color w:val="auto"/>
          <w:u w:val="none"/>
        </w:rPr>
        <w:t>. You will see the list of all the files that are in your course.</w:t>
      </w:r>
    </w:p>
    <w:p w14:paraId="50C7BB7A" w14:textId="78295933" w:rsidR="007F33D3" w:rsidRPr="003E3BE2" w:rsidRDefault="007F33D3" w:rsidP="007F33D3">
      <w:pPr>
        <w:jc w:val="center"/>
        <w:rPr>
          <w:rStyle w:val="Hyperlink"/>
          <w:color w:val="auto"/>
          <w:sz w:val="16"/>
          <w:szCs w:val="16"/>
          <w:u w:val="none"/>
        </w:rPr>
      </w:pPr>
    </w:p>
    <w:p w14:paraId="627A8D3A" w14:textId="77777777" w:rsidR="00777E1B" w:rsidRPr="003E3BE2" w:rsidRDefault="00777E1B" w:rsidP="007F33D3">
      <w:pPr>
        <w:jc w:val="center"/>
        <w:rPr>
          <w:rStyle w:val="Hyperlink"/>
          <w:color w:val="auto"/>
          <w:sz w:val="16"/>
          <w:szCs w:val="16"/>
          <w:u w:val="none"/>
        </w:rPr>
      </w:pPr>
    </w:p>
    <w:p w14:paraId="50FF5925" w14:textId="77777777" w:rsidR="003E3BE2" w:rsidRPr="003E3BE2" w:rsidRDefault="003E3BE2" w:rsidP="007F33D3">
      <w:pPr>
        <w:jc w:val="center"/>
        <w:rPr>
          <w:rStyle w:val="Hyperlink"/>
          <w:color w:val="auto"/>
          <w:sz w:val="16"/>
          <w:szCs w:val="16"/>
          <w:u w:val="none"/>
        </w:rPr>
      </w:pPr>
    </w:p>
    <w:p w14:paraId="3C499A42" w14:textId="77777777" w:rsidR="00777E1B" w:rsidRPr="00F130AC" w:rsidRDefault="00777E1B" w:rsidP="007F33D3">
      <w:pPr>
        <w:jc w:val="center"/>
        <w:rPr>
          <w:rStyle w:val="Hyperlink"/>
          <w:color w:val="auto"/>
          <w:u w:val="none"/>
        </w:rPr>
      </w:pPr>
    </w:p>
    <w:p w14:paraId="1970179B" w14:textId="681FC216" w:rsidR="007F33D3" w:rsidRDefault="0093467E" w:rsidP="007F33D3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Click on the SIZE menu two time</w:t>
      </w:r>
      <w:r w:rsidR="005D34D5">
        <w:rPr>
          <w:rStyle w:val="Hyperlink"/>
          <w:color w:val="auto"/>
          <w:u w:val="none"/>
        </w:rPr>
        <w:t>s</w:t>
      </w:r>
      <w:r>
        <w:rPr>
          <w:rStyle w:val="Hyperlink"/>
          <w:color w:val="auto"/>
          <w:u w:val="none"/>
        </w:rPr>
        <w:t xml:space="preserve"> </w:t>
      </w:r>
      <w:r w:rsidR="005D34D5">
        <w:rPr>
          <w:rStyle w:val="Hyperlink"/>
          <w:color w:val="auto"/>
          <w:u w:val="none"/>
        </w:rPr>
        <w:t>to s</w:t>
      </w:r>
      <w:r w:rsidR="00603C7B">
        <w:rPr>
          <w:rStyle w:val="Hyperlink"/>
          <w:color w:val="auto"/>
          <w:u w:val="none"/>
        </w:rPr>
        <w:t xml:space="preserve">ort your files </w:t>
      </w:r>
      <w:r w:rsidR="00BA3460">
        <w:rPr>
          <w:rStyle w:val="Hyperlink"/>
          <w:color w:val="auto"/>
          <w:u w:val="none"/>
        </w:rPr>
        <w:t xml:space="preserve">by </w:t>
      </w:r>
      <w:r w:rsidR="005D34D5">
        <w:rPr>
          <w:rStyle w:val="Hyperlink"/>
          <w:color w:val="auto"/>
          <w:u w:val="none"/>
        </w:rPr>
        <w:t xml:space="preserve">size, </w:t>
      </w:r>
      <w:r w:rsidR="00BA3460">
        <w:rPr>
          <w:rStyle w:val="Hyperlink"/>
          <w:color w:val="auto"/>
          <w:u w:val="none"/>
        </w:rPr>
        <w:t>showing the largest first</w:t>
      </w:r>
      <w:r w:rsidR="007F33D3">
        <w:rPr>
          <w:rStyle w:val="Hyperlink"/>
          <w:color w:val="auto"/>
          <w:u w:val="none"/>
        </w:rPr>
        <w:t>.</w:t>
      </w:r>
      <w:r w:rsidR="00BA3460">
        <w:rPr>
          <w:rStyle w:val="Hyperlink"/>
          <w:color w:val="auto"/>
          <w:u w:val="none"/>
        </w:rPr>
        <w:t xml:space="preserve"> </w:t>
      </w:r>
    </w:p>
    <w:p w14:paraId="777F0514" w14:textId="00978EAF" w:rsidR="009C1316" w:rsidRPr="0063158B" w:rsidRDefault="009C1316" w:rsidP="0063158B">
      <w:pPr>
        <w:pStyle w:val="ListParagraph"/>
        <w:jc w:val="center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628F633B" wp14:editId="3B2C3D99">
            <wp:extent cx="4523207" cy="1311910"/>
            <wp:effectExtent l="0" t="0" r="0" b="2540"/>
            <wp:docPr id="287255664" name="Picture 14" descr="Screenshot illustrating how to click on the Size men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55664" name="Picture 14" descr="Screenshot illustrating how to click on the Size menu 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22"/>
                    <a:stretch/>
                  </pic:blipFill>
                  <pic:spPr bwMode="auto">
                    <a:xfrm>
                      <a:off x="0" y="0"/>
                      <a:ext cx="4523207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95E3D" w14:textId="77777777" w:rsidR="009C1316" w:rsidRPr="003E3BE2" w:rsidRDefault="009C1316" w:rsidP="005D34D5">
      <w:pPr>
        <w:pStyle w:val="ListParagraph"/>
        <w:rPr>
          <w:rStyle w:val="Hyperlink"/>
          <w:color w:val="auto"/>
          <w:sz w:val="12"/>
          <w:szCs w:val="12"/>
          <w:u w:val="none"/>
        </w:rPr>
      </w:pPr>
    </w:p>
    <w:p w14:paraId="5ACA27ED" w14:textId="63999D0F" w:rsidR="005D34D5" w:rsidRDefault="006C6D5E" w:rsidP="007F33D3">
      <w:pPr>
        <w:pStyle w:val="ListParagraph"/>
        <w:numPr>
          <w:ilvl w:val="0"/>
          <w:numId w:val="10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If the large files are videos, </w:t>
      </w:r>
      <w:r w:rsidR="00355EEB">
        <w:rPr>
          <w:rStyle w:val="Hyperlink"/>
          <w:color w:val="auto"/>
          <w:u w:val="none"/>
        </w:rPr>
        <w:t xml:space="preserve">it is strongly recommended to upload them to Kaltura instead. Click on this </w:t>
      </w:r>
      <w:hyperlink r:id="rId18" w:history="1">
        <w:r w:rsidR="00355EEB" w:rsidRPr="00186B43">
          <w:rPr>
            <w:rStyle w:val="Hyperlink"/>
          </w:rPr>
          <w:t xml:space="preserve">tutorial to learn how to </w:t>
        </w:r>
        <w:r w:rsidR="00825643" w:rsidRPr="00186B43">
          <w:rPr>
            <w:rStyle w:val="Hyperlink"/>
          </w:rPr>
          <w:t>Transfer Videos to Kaltura</w:t>
        </w:r>
      </w:hyperlink>
    </w:p>
    <w:p w14:paraId="32F33CB6" w14:textId="77777777" w:rsidR="00186B43" w:rsidRPr="00186B43" w:rsidRDefault="00186B43" w:rsidP="00186B43">
      <w:pPr>
        <w:pStyle w:val="ListParagraph"/>
        <w:rPr>
          <w:rStyle w:val="Hyperlink"/>
          <w:color w:val="auto"/>
          <w:u w:val="none"/>
        </w:rPr>
      </w:pPr>
    </w:p>
    <w:p w14:paraId="6D3F5D82" w14:textId="4BBCD1DE" w:rsidR="00186B43" w:rsidRDefault="00186B43" w:rsidP="00186B43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If the large files are </w:t>
      </w:r>
      <w:r w:rsidR="0011049A">
        <w:rPr>
          <w:rStyle w:val="Hyperlink"/>
          <w:color w:val="auto"/>
          <w:u w:val="none"/>
        </w:rPr>
        <w:t xml:space="preserve">files that are duplicated (from a course copy), delete selecting the files </w:t>
      </w:r>
      <w:r w:rsidR="00826D58">
        <w:rPr>
          <w:rStyle w:val="Hyperlink"/>
          <w:color w:val="auto"/>
          <w:u w:val="none"/>
        </w:rPr>
        <w:t>and then clicking on the Delete button above the file list.</w:t>
      </w:r>
    </w:p>
    <w:p w14:paraId="275A49F6" w14:textId="3C7C097E" w:rsidR="00CF0AF1" w:rsidRDefault="009C1316" w:rsidP="0063158B">
      <w:pPr>
        <w:pStyle w:val="ListParagraph"/>
        <w:jc w:val="center"/>
      </w:pPr>
      <w:r>
        <w:rPr>
          <w:noProof/>
        </w:rPr>
        <w:drawing>
          <wp:inline distT="0" distB="0" distL="0" distR="0" wp14:anchorId="59F09644" wp14:editId="40172CBD">
            <wp:extent cx="4200525" cy="1074814"/>
            <wp:effectExtent l="0" t="0" r="0" b="0"/>
            <wp:docPr id="4200121" name="Picture 15" descr="Screenshot illustrating how to select a file or multiple files, and delete it/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121" name="Picture 15" descr="Screenshot illustrating how to select a file or multiple files, and delete it/them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724" cy="108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BF92" w14:textId="760D6D73" w:rsidR="0015382B" w:rsidRPr="000B54CF" w:rsidRDefault="0015382B" w:rsidP="0015382B">
      <w:pPr>
        <w:rPr>
          <w:rStyle w:val="Hyperlink"/>
          <w:b/>
          <w:bCs/>
          <w:color w:val="00703C"/>
          <w:u w:val="none"/>
        </w:rPr>
      </w:pPr>
      <w:r w:rsidRPr="000B54CF">
        <w:rPr>
          <w:rStyle w:val="Hyperlink"/>
          <w:b/>
          <w:bCs/>
          <w:color w:val="00703C"/>
          <w:u w:val="none"/>
        </w:rPr>
        <w:lastRenderedPageBreak/>
        <w:t xml:space="preserve">Check </w:t>
      </w:r>
      <w:r w:rsidR="00F2742F" w:rsidRPr="000B54CF">
        <w:rPr>
          <w:rStyle w:val="Hyperlink"/>
          <w:b/>
          <w:bCs/>
          <w:color w:val="00703C"/>
          <w:u w:val="none"/>
        </w:rPr>
        <w:t>how many nested folder</w:t>
      </w:r>
      <w:r w:rsidR="002B3E8D" w:rsidRPr="000B54CF">
        <w:rPr>
          <w:rStyle w:val="Hyperlink"/>
          <w:b/>
          <w:bCs/>
          <w:color w:val="00703C"/>
          <w:u w:val="none"/>
        </w:rPr>
        <w:t>s</w:t>
      </w:r>
      <w:r w:rsidR="00F2742F" w:rsidRPr="000B54CF">
        <w:rPr>
          <w:rStyle w:val="Hyperlink"/>
          <w:b/>
          <w:bCs/>
          <w:color w:val="00703C"/>
          <w:u w:val="none"/>
        </w:rPr>
        <w:t xml:space="preserve"> you course has</w:t>
      </w:r>
      <w:r w:rsidR="002B3E8D" w:rsidRPr="000B54CF">
        <w:rPr>
          <w:rStyle w:val="Hyperlink"/>
          <w:b/>
          <w:bCs/>
          <w:color w:val="00703C"/>
          <w:u w:val="none"/>
        </w:rPr>
        <w:t>, as o</w:t>
      </w:r>
      <w:r w:rsidR="00F2742F" w:rsidRPr="000B54CF">
        <w:rPr>
          <w:rStyle w:val="Hyperlink"/>
          <w:b/>
          <w:bCs/>
          <w:color w:val="00703C"/>
          <w:u w:val="none"/>
        </w:rPr>
        <w:t>nl</w:t>
      </w:r>
      <w:r w:rsidR="00995F89" w:rsidRPr="000B54CF">
        <w:rPr>
          <w:rStyle w:val="Hyperlink"/>
          <w:b/>
          <w:bCs/>
          <w:color w:val="00703C"/>
          <w:u w:val="none"/>
        </w:rPr>
        <w:t xml:space="preserve">y </w:t>
      </w:r>
      <w:r w:rsidR="002B3E8D" w:rsidRPr="000B54CF">
        <w:rPr>
          <w:rStyle w:val="Hyperlink"/>
          <w:b/>
          <w:bCs/>
          <w:color w:val="00703C"/>
          <w:u w:val="none"/>
        </w:rPr>
        <w:t>three</w:t>
      </w:r>
      <w:r w:rsidR="00E42B32" w:rsidRPr="000B54CF">
        <w:rPr>
          <w:rStyle w:val="Hyperlink"/>
          <w:b/>
          <w:bCs/>
          <w:color w:val="00703C"/>
          <w:u w:val="none"/>
        </w:rPr>
        <w:t xml:space="preserve"> nested folders and </w:t>
      </w:r>
      <w:r w:rsidR="002B3E8D" w:rsidRPr="000B54CF">
        <w:rPr>
          <w:rStyle w:val="Hyperlink"/>
          <w:b/>
          <w:bCs/>
          <w:color w:val="00703C"/>
          <w:u w:val="none"/>
        </w:rPr>
        <w:t xml:space="preserve">their </w:t>
      </w:r>
      <w:r w:rsidR="00E42B32" w:rsidRPr="000B54CF">
        <w:rPr>
          <w:rStyle w:val="Hyperlink"/>
          <w:b/>
          <w:bCs/>
          <w:color w:val="00703C"/>
          <w:u w:val="none"/>
        </w:rPr>
        <w:t>content will be imported to Brightspace.</w:t>
      </w:r>
      <w:r w:rsidR="00EC65E6" w:rsidRPr="000B54CF">
        <w:rPr>
          <w:rStyle w:val="Hyperlink"/>
          <w:b/>
          <w:bCs/>
          <w:color w:val="00703C"/>
          <w:u w:val="none"/>
        </w:rPr>
        <w:t xml:space="preserve"> </w:t>
      </w:r>
      <w:r w:rsidR="00901541" w:rsidRPr="000B54CF">
        <w:rPr>
          <w:rStyle w:val="Hyperlink"/>
          <w:b/>
          <w:bCs/>
          <w:color w:val="00703C"/>
          <w:u w:val="none"/>
        </w:rPr>
        <w:t xml:space="preserve">If you have a </w:t>
      </w:r>
      <w:r w:rsidR="000B54CF" w:rsidRPr="000B54CF">
        <w:rPr>
          <w:rStyle w:val="Hyperlink"/>
          <w:b/>
          <w:bCs/>
          <w:color w:val="00703C"/>
          <w:u w:val="none"/>
        </w:rPr>
        <w:t>fourth</w:t>
      </w:r>
      <w:r w:rsidR="00901541" w:rsidRPr="000B54CF">
        <w:rPr>
          <w:rStyle w:val="Hyperlink"/>
          <w:b/>
          <w:bCs/>
          <w:color w:val="00703C"/>
          <w:u w:val="none"/>
        </w:rPr>
        <w:t xml:space="preserve"> level of nested folder, that content will be lost in the transfer to Brightspace.</w:t>
      </w:r>
      <w:r w:rsidR="00E42B32" w:rsidRPr="000B54CF">
        <w:rPr>
          <w:rStyle w:val="Hyperlink"/>
          <w:b/>
          <w:bCs/>
          <w:color w:val="00703C"/>
          <w:u w:val="none"/>
        </w:rPr>
        <w:t xml:space="preserve"> </w:t>
      </w:r>
    </w:p>
    <w:p w14:paraId="28C7A88C" w14:textId="4B8BB37B" w:rsidR="00F50BB5" w:rsidRDefault="00F50BB5" w:rsidP="00F50BB5">
      <w:pPr>
        <w:pStyle w:val="ListParagraph"/>
        <w:numPr>
          <w:ilvl w:val="0"/>
          <w:numId w:val="1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To check how many </w:t>
      </w:r>
      <w:r w:rsidRPr="000D339C">
        <w:rPr>
          <w:rStyle w:val="Hyperlink"/>
          <w:b/>
          <w:bCs/>
          <w:color w:val="auto"/>
        </w:rPr>
        <w:t>nested folder</w:t>
      </w:r>
      <w:r w:rsidR="006F7FCC" w:rsidRPr="000D339C">
        <w:rPr>
          <w:rStyle w:val="Hyperlink"/>
          <w:b/>
          <w:bCs/>
          <w:color w:val="auto"/>
        </w:rPr>
        <w:t>s</w:t>
      </w:r>
      <w:r>
        <w:rPr>
          <w:rStyle w:val="Hyperlink"/>
          <w:color w:val="auto"/>
          <w:u w:val="none"/>
        </w:rPr>
        <w:t xml:space="preserve"> you have in your course</w:t>
      </w:r>
      <w:r w:rsidR="006F7FCC">
        <w:rPr>
          <w:rStyle w:val="Hyperlink"/>
          <w:color w:val="auto"/>
          <w:u w:val="none"/>
        </w:rPr>
        <w:t xml:space="preserve">, </w:t>
      </w:r>
      <w:r w:rsidR="002A5530">
        <w:rPr>
          <w:rStyle w:val="Hyperlink"/>
          <w:color w:val="auto"/>
          <w:u w:val="none"/>
        </w:rPr>
        <w:br/>
      </w:r>
      <w:r w:rsidR="006F7FCC">
        <w:rPr>
          <w:rStyle w:val="Hyperlink"/>
          <w:color w:val="auto"/>
          <w:u w:val="none"/>
        </w:rPr>
        <w:t xml:space="preserve">click on the </w:t>
      </w:r>
      <w:r w:rsidR="006F7FCC" w:rsidRPr="006F7FCC">
        <w:rPr>
          <w:rStyle w:val="Hyperlink"/>
          <w:b/>
          <w:bCs/>
          <w:color w:val="auto"/>
          <w:u w:val="none"/>
        </w:rPr>
        <w:t>Folder icon</w:t>
      </w:r>
      <w:r w:rsidR="006F7FCC">
        <w:rPr>
          <w:rStyle w:val="Hyperlink"/>
          <w:color w:val="auto"/>
          <w:u w:val="none"/>
        </w:rPr>
        <w:t xml:space="preserve"> at the top of the left side menu.</w:t>
      </w:r>
    </w:p>
    <w:p w14:paraId="24865104" w14:textId="77777777" w:rsidR="00C40546" w:rsidRDefault="00C40546" w:rsidP="00E5297C">
      <w:pPr>
        <w:pStyle w:val="ListParagraph"/>
        <w:rPr>
          <w:rStyle w:val="Hyperlink"/>
          <w:color w:val="auto"/>
          <w:u w:val="none"/>
        </w:rPr>
      </w:pPr>
    </w:p>
    <w:p w14:paraId="309519DB" w14:textId="1CEE6FB7" w:rsidR="00C40546" w:rsidRDefault="00C40546" w:rsidP="00E5297C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A new window with your folder and items will appear. Enlarge it to view everything.</w:t>
      </w:r>
    </w:p>
    <w:p w14:paraId="6CD0B131" w14:textId="7DFB15F5" w:rsidR="00E5297C" w:rsidRDefault="00233205" w:rsidP="00C40546">
      <w:pPr>
        <w:pStyle w:val="ListParagraph"/>
        <w:ind w:left="144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The first level of nested folders is the menu (often the course content menu).</w:t>
      </w:r>
    </w:p>
    <w:p w14:paraId="275A26BB" w14:textId="11F653A1" w:rsidR="00233205" w:rsidRDefault="00233205" w:rsidP="00C40546">
      <w:pPr>
        <w:pStyle w:val="ListParagraph"/>
        <w:ind w:left="144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The second level of nested folders is often your modules or weekly content.</w:t>
      </w:r>
    </w:p>
    <w:p w14:paraId="33756F18" w14:textId="73DFE149" w:rsidR="0064448C" w:rsidRDefault="0064448C" w:rsidP="00C40546">
      <w:pPr>
        <w:pStyle w:val="ListParagraph"/>
        <w:ind w:left="144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You may have a third</w:t>
      </w:r>
      <w:r w:rsidR="00BB4D46">
        <w:rPr>
          <w:rStyle w:val="Hyperlink"/>
          <w:color w:val="auto"/>
          <w:u w:val="none"/>
        </w:rPr>
        <w:t>, fourth and fifth</w:t>
      </w:r>
      <w:r>
        <w:rPr>
          <w:rStyle w:val="Hyperlink"/>
          <w:color w:val="auto"/>
          <w:u w:val="none"/>
        </w:rPr>
        <w:t xml:space="preserve"> level of nested folders, especially if you use Module Pages.</w:t>
      </w:r>
    </w:p>
    <w:p w14:paraId="071729E1" w14:textId="6B49C0EA" w:rsidR="0064448C" w:rsidRDefault="0064448C" w:rsidP="00C40546">
      <w:pPr>
        <w:pStyle w:val="ListParagraph"/>
        <w:ind w:left="144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If you have a </w:t>
      </w:r>
      <w:proofErr w:type="gramStart"/>
      <w:r>
        <w:rPr>
          <w:rStyle w:val="Hyperlink"/>
          <w:color w:val="auto"/>
          <w:u w:val="none"/>
        </w:rPr>
        <w:t>forth</w:t>
      </w:r>
      <w:proofErr w:type="gramEnd"/>
      <w:r>
        <w:rPr>
          <w:rStyle w:val="Hyperlink"/>
          <w:color w:val="auto"/>
          <w:u w:val="none"/>
        </w:rPr>
        <w:t xml:space="preserve"> level of nested folders, that folder and its content will not get </w:t>
      </w:r>
      <w:r w:rsidR="002A5530">
        <w:rPr>
          <w:rStyle w:val="Hyperlink"/>
          <w:color w:val="auto"/>
          <w:u w:val="none"/>
        </w:rPr>
        <w:t>transferred to Brightspace and content will be lost.</w:t>
      </w:r>
    </w:p>
    <w:p w14:paraId="0D733C86" w14:textId="4B77C41E" w:rsidR="00F50BB5" w:rsidRDefault="005F3468" w:rsidP="00F50BB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5AE7FD2" wp14:editId="0D7139C0">
            <wp:simplePos x="0" y="0"/>
            <wp:positionH relativeFrom="column">
              <wp:posOffset>2501900</wp:posOffset>
            </wp:positionH>
            <wp:positionV relativeFrom="paragraph">
              <wp:posOffset>44450</wp:posOffset>
            </wp:positionV>
            <wp:extent cx="2938780" cy="2292350"/>
            <wp:effectExtent l="0" t="0" r="0" b="0"/>
            <wp:wrapSquare wrapText="bothSides"/>
            <wp:docPr id="112773887" name="Picture 2" descr="A screenshot illustrating the various levels of subfolders in a cours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3887" name="Picture 2" descr="A screenshot illustrating the various levels of subfolders in a course 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45"/>
                    <a:stretch/>
                  </pic:blipFill>
                  <pic:spPr bwMode="auto">
                    <a:xfrm>
                      <a:off x="0" y="0"/>
                      <a:ext cx="2938780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E1B">
        <w:rPr>
          <w:noProof/>
        </w:rPr>
        <w:drawing>
          <wp:anchor distT="0" distB="0" distL="114300" distR="114300" simplePos="0" relativeHeight="251670528" behindDoc="0" locked="0" layoutInCell="1" allowOverlap="1" wp14:anchorId="42A546A3" wp14:editId="1BCA6450">
            <wp:simplePos x="0" y="0"/>
            <wp:positionH relativeFrom="column">
              <wp:posOffset>285750</wp:posOffset>
            </wp:positionH>
            <wp:positionV relativeFrom="paragraph">
              <wp:posOffset>418465</wp:posOffset>
            </wp:positionV>
            <wp:extent cx="1790700" cy="1304290"/>
            <wp:effectExtent l="0" t="0" r="0" b="0"/>
            <wp:wrapSquare wrapText="bothSides"/>
            <wp:docPr id="812037587" name="Picture 17" descr="Screenshot illustrating how to select the Folder icon for the m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37587" name="Picture 17" descr="Screenshot illustrating how to select the Folder icon for the menus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21"/>
                    <a:stretch/>
                  </pic:blipFill>
                  <pic:spPr bwMode="auto">
                    <a:xfrm>
                      <a:off x="0" y="0"/>
                      <a:ext cx="179070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5530">
        <w:rPr>
          <w:noProof/>
        </w:rPr>
        <w:t xml:space="preserve">   </w:t>
      </w:r>
      <w:r w:rsidR="00BC25FD">
        <w:rPr>
          <w:noProof/>
        </w:rPr>
        <w:t xml:space="preserve">        </w:t>
      </w:r>
      <w:r w:rsidR="002A5530">
        <w:rPr>
          <w:noProof/>
        </w:rPr>
        <w:t xml:space="preserve">  </w:t>
      </w:r>
    </w:p>
    <w:p w14:paraId="0E99BA9C" w14:textId="7D679EC4" w:rsidR="00F50BB5" w:rsidRDefault="00F50BB5" w:rsidP="00F50BB5">
      <w:pPr>
        <w:jc w:val="center"/>
        <w:rPr>
          <w:rStyle w:val="Hyperlink"/>
          <w:color w:val="auto"/>
          <w:u w:val="none"/>
        </w:rPr>
      </w:pPr>
    </w:p>
    <w:p w14:paraId="63D69CA1" w14:textId="4C52765C" w:rsidR="00777E1B" w:rsidRDefault="00777E1B" w:rsidP="00F50BB5">
      <w:pPr>
        <w:jc w:val="center"/>
        <w:rPr>
          <w:rStyle w:val="Hyperlink"/>
          <w:color w:val="auto"/>
          <w:u w:val="none"/>
        </w:rPr>
      </w:pPr>
    </w:p>
    <w:p w14:paraId="2F386974" w14:textId="7E0F9858" w:rsidR="005F3468" w:rsidRDefault="005F3468" w:rsidP="00F50BB5">
      <w:pPr>
        <w:jc w:val="center"/>
        <w:rPr>
          <w:rStyle w:val="Hyperlink"/>
          <w:color w:val="auto"/>
          <w:u w:val="none"/>
        </w:rPr>
      </w:pPr>
    </w:p>
    <w:p w14:paraId="7E52964C" w14:textId="558A83AC" w:rsidR="005F3468" w:rsidRDefault="005F3468" w:rsidP="00F50BB5">
      <w:pPr>
        <w:jc w:val="center"/>
        <w:rPr>
          <w:rStyle w:val="Hyperlink"/>
          <w:color w:val="auto"/>
          <w:u w:val="none"/>
        </w:rPr>
      </w:pPr>
    </w:p>
    <w:p w14:paraId="21E2AAA9" w14:textId="7AC29616" w:rsidR="005F3468" w:rsidRDefault="005F3468" w:rsidP="00F50BB5">
      <w:pPr>
        <w:jc w:val="center"/>
        <w:rPr>
          <w:rStyle w:val="Hyperlink"/>
          <w:color w:val="auto"/>
          <w:u w:val="none"/>
        </w:rPr>
      </w:pPr>
    </w:p>
    <w:p w14:paraId="68FC5AE9" w14:textId="54DA0828" w:rsidR="005F3468" w:rsidRDefault="005F3468" w:rsidP="00F50BB5">
      <w:pPr>
        <w:jc w:val="center"/>
        <w:rPr>
          <w:rStyle w:val="Hyperlink"/>
          <w:color w:val="auto"/>
          <w:u w:val="none"/>
        </w:rPr>
      </w:pPr>
    </w:p>
    <w:p w14:paraId="76D29172" w14:textId="77777777" w:rsidR="005F3468" w:rsidRDefault="005F3468" w:rsidP="00F50BB5">
      <w:pPr>
        <w:jc w:val="center"/>
        <w:rPr>
          <w:rStyle w:val="Hyperlink"/>
          <w:color w:val="auto"/>
          <w:u w:val="none"/>
        </w:rPr>
      </w:pPr>
    </w:p>
    <w:p w14:paraId="454E3770" w14:textId="77777777" w:rsidR="00777E1B" w:rsidRPr="00F130AC" w:rsidRDefault="00777E1B" w:rsidP="005F3468">
      <w:pPr>
        <w:rPr>
          <w:rStyle w:val="Hyperlink"/>
          <w:color w:val="auto"/>
          <w:u w:val="none"/>
        </w:rPr>
      </w:pPr>
    </w:p>
    <w:p w14:paraId="3A98AB8B" w14:textId="168040A2" w:rsidR="00F50BB5" w:rsidRDefault="00F50BB5" w:rsidP="00F50BB5">
      <w:pPr>
        <w:pStyle w:val="ListParagraph"/>
        <w:numPr>
          <w:ilvl w:val="0"/>
          <w:numId w:val="1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To reduce the number of nested folders in your course</w:t>
      </w:r>
      <w:r w:rsidR="00B25694">
        <w:rPr>
          <w:rStyle w:val="Hyperlink"/>
          <w:color w:val="auto"/>
          <w:u w:val="none"/>
        </w:rPr>
        <w:t xml:space="preserve">, you can </w:t>
      </w:r>
      <w:r w:rsidR="00905DF1">
        <w:rPr>
          <w:rStyle w:val="Hyperlink"/>
          <w:color w:val="auto"/>
          <w:u w:val="none"/>
        </w:rPr>
        <w:t>move folders a level down. In my example, I could move the Activit</w:t>
      </w:r>
      <w:r w:rsidR="007B0E3C">
        <w:rPr>
          <w:rStyle w:val="Hyperlink"/>
          <w:color w:val="auto"/>
          <w:u w:val="none"/>
        </w:rPr>
        <w:t xml:space="preserve">y ideas folder in the </w:t>
      </w:r>
      <w:r w:rsidR="005F3468">
        <w:rPr>
          <w:rStyle w:val="Hyperlink"/>
          <w:color w:val="auto"/>
          <w:u w:val="none"/>
        </w:rPr>
        <w:t>MORNING</w:t>
      </w:r>
      <w:r w:rsidR="007B0E3C">
        <w:rPr>
          <w:rStyle w:val="Hyperlink"/>
          <w:color w:val="auto"/>
          <w:u w:val="none"/>
        </w:rPr>
        <w:t xml:space="preserve"> folder. </w:t>
      </w:r>
    </w:p>
    <w:p w14:paraId="7A1563A8" w14:textId="77777777" w:rsidR="007B0E3C" w:rsidRDefault="007B0E3C" w:rsidP="008F13C5">
      <w:pPr>
        <w:pStyle w:val="ListParagraph"/>
        <w:rPr>
          <w:rStyle w:val="Hyperlink"/>
          <w:color w:val="auto"/>
          <w:u w:val="none"/>
        </w:rPr>
      </w:pPr>
    </w:p>
    <w:p w14:paraId="1D0B8D2F" w14:textId="5E6CC292" w:rsidR="00CF6606" w:rsidRDefault="008F13C5" w:rsidP="00CF6606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To move a folder, click on the </w:t>
      </w:r>
      <w:r w:rsidR="00B26B01">
        <w:rPr>
          <w:rStyle w:val="Hyperlink"/>
          <w:color w:val="auto"/>
          <w:u w:val="none"/>
        </w:rPr>
        <w:t xml:space="preserve">previous level folder (in my example, </w:t>
      </w:r>
      <w:r w:rsidR="005F3468">
        <w:rPr>
          <w:rStyle w:val="Hyperlink"/>
          <w:color w:val="auto"/>
          <w:u w:val="none"/>
        </w:rPr>
        <w:t>Activities</w:t>
      </w:r>
      <w:r w:rsidR="00B26B01">
        <w:rPr>
          <w:rStyle w:val="Hyperlink"/>
          <w:color w:val="auto"/>
          <w:u w:val="none"/>
        </w:rPr>
        <w:t>).</w:t>
      </w:r>
      <w:r w:rsidR="00B26B01">
        <w:rPr>
          <w:rStyle w:val="Hyperlink"/>
          <w:color w:val="auto"/>
          <w:u w:val="none"/>
        </w:rPr>
        <w:br/>
        <w:t xml:space="preserve">Click on the </w:t>
      </w:r>
      <w:r w:rsidR="00B26B01" w:rsidRPr="003E3BE2">
        <w:rPr>
          <w:rStyle w:val="Hyperlink"/>
          <w:b/>
          <w:bCs/>
          <w:color w:val="auto"/>
          <w:u w:val="none"/>
        </w:rPr>
        <w:t>down arrow</w:t>
      </w:r>
      <w:r w:rsidR="00B26B01">
        <w:rPr>
          <w:rStyle w:val="Hyperlink"/>
          <w:color w:val="auto"/>
          <w:u w:val="none"/>
        </w:rPr>
        <w:t xml:space="preserve"> by the folder’s name</w:t>
      </w:r>
      <w:r w:rsidR="00CF6606">
        <w:rPr>
          <w:rStyle w:val="Hyperlink"/>
          <w:color w:val="auto"/>
          <w:u w:val="none"/>
        </w:rPr>
        <w:t xml:space="preserve"> and select </w:t>
      </w:r>
      <w:r w:rsidR="00CF6606" w:rsidRPr="00413DDE">
        <w:rPr>
          <w:rStyle w:val="Hyperlink"/>
          <w:b/>
          <w:bCs/>
          <w:color w:val="auto"/>
          <w:u w:val="none"/>
        </w:rPr>
        <w:t>Move</w:t>
      </w:r>
    </w:p>
    <w:p w14:paraId="7F31E1CD" w14:textId="6C686ECB" w:rsidR="00CF6606" w:rsidRDefault="00A346A8" w:rsidP="00A346A8">
      <w:pPr>
        <w:pStyle w:val="ListParagraph"/>
        <w:jc w:val="center"/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7D6F52F6" wp14:editId="12381EA6">
            <wp:extent cx="3004363" cy="1600200"/>
            <wp:effectExtent l="0" t="0" r="5715" b="0"/>
            <wp:docPr id="1580070777" name="Picture 24" descr="A screenshot illustrating how to move an item or a fol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70777" name="Picture 24" descr="A screenshot illustrating how to move an item or a folde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439" cy="160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CF61" w14:textId="77777777" w:rsidR="00413DDE" w:rsidRDefault="00413DDE" w:rsidP="00CF6606">
      <w:pPr>
        <w:pStyle w:val="ListParagraph"/>
        <w:rPr>
          <w:rStyle w:val="Hyperlink"/>
          <w:color w:val="auto"/>
          <w:u w:val="none"/>
        </w:rPr>
      </w:pPr>
    </w:p>
    <w:p w14:paraId="326D5A45" w14:textId="32139A42" w:rsidR="000374CF" w:rsidRDefault="00E37C00" w:rsidP="00CF6606">
      <w:pPr>
        <w:pStyle w:val="ListParagraph"/>
        <w:rPr>
          <w:rStyle w:val="Hyperlink"/>
          <w:color w:val="auto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7C6560F" wp14:editId="7B9D44E1">
            <wp:simplePos x="0" y="0"/>
            <wp:positionH relativeFrom="column">
              <wp:posOffset>3086100</wp:posOffset>
            </wp:positionH>
            <wp:positionV relativeFrom="paragraph">
              <wp:posOffset>245110</wp:posOffset>
            </wp:positionV>
            <wp:extent cx="3009900" cy="2192020"/>
            <wp:effectExtent l="0" t="0" r="0" b="0"/>
            <wp:wrapSquare wrapText="bothSides"/>
            <wp:docPr id="1589088298" name="Picture 4" descr="Screenshot illustrating the fewer levels of folders after moving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88298" name="Picture 4" descr="Screenshot illustrating the fewer levels of folders after moving i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606">
        <w:rPr>
          <w:rStyle w:val="Hyperlink"/>
          <w:color w:val="auto"/>
          <w:u w:val="none"/>
        </w:rPr>
        <w:t xml:space="preserve">In the new window, click on </w:t>
      </w:r>
      <w:r w:rsidR="003A7F09" w:rsidRPr="00413DDE">
        <w:rPr>
          <w:rStyle w:val="Hyperlink"/>
          <w:b/>
          <w:bCs/>
          <w:color w:val="auto"/>
          <w:u w:val="none"/>
        </w:rPr>
        <w:t>Browse</w:t>
      </w:r>
      <w:r w:rsidR="00B33254">
        <w:rPr>
          <w:rStyle w:val="Hyperlink"/>
          <w:color w:val="auto"/>
          <w:u w:val="none"/>
        </w:rPr>
        <w:t xml:space="preserve"> to select the Destination folder (in my example, Week 2)</w:t>
      </w:r>
      <w:r w:rsidR="004B3646">
        <w:rPr>
          <w:rStyle w:val="Hyperlink"/>
          <w:color w:val="auto"/>
          <w:u w:val="none"/>
        </w:rPr>
        <w:t xml:space="preserve">, and click on </w:t>
      </w:r>
      <w:r w:rsidR="004B3646" w:rsidRPr="00413DDE">
        <w:rPr>
          <w:rStyle w:val="Hyperlink"/>
          <w:b/>
          <w:bCs/>
          <w:color w:val="auto"/>
          <w:u w:val="none"/>
        </w:rPr>
        <w:t>Submit</w:t>
      </w:r>
      <w:r w:rsidR="004B3646">
        <w:rPr>
          <w:rStyle w:val="Hyperlink"/>
          <w:color w:val="auto"/>
          <w:u w:val="none"/>
        </w:rPr>
        <w:t xml:space="preserve">. </w:t>
      </w:r>
    </w:p>
    <w:p w14:paraId="5A6BEE16" w14:textId="6BE45812" w:rsidR="000374CF" w:rsidRDefault="00BC25FD" w:rsidP="00CF6606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             </w:t>
      </w:r>
    </w:p>
    <w:p w14:paraId="2A33839F" w14:textId="7C995FED" w:rsidR="00E37C00" w:rsidRPr="00E37C00" w:rsidRDefault="00E37C00" w:rsidP="00E37C00">
      <w:pPr>
        <w:pStyle w:val="ListParagraph"/>
        <w:rPr>
          <w:rStyle w:val="Hyperlink"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AC3F9C7" wp14:editId="668C0723">
            <wp:simplePos x="0" y="0"/>
            <wp:positionH relativeFrom="column">
              <wp:posOffset>400050</wp:posOffset>
            </wp:positionH>
            <wp:positionV relativeFrom="paragraph">
              <wp:posOffset>50800</wp:posOffset>
            </wp:positionV>
            <wp:extent cx="2241550" cy="1031240"/>
            <wp:effectExtent l="0" t="0" r="6350" b="0"/>
            <wp:wrapSquare wrapText="bothSides"/>
            <wp:docPr id="1666748646" name="Picture 3" descr="A screenshot illustrating how to browse and select the destination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48646" name="Picture 3" descr="A screenshot illustrating how to browse and select the destination folder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6EDFF" w14:textId="2302014F" w:rsidR="00E37C00" w:rsidRDefault="004B3646" w:rsidP="00E37C00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The folder is </w:t>
      </w:r>
      <w:r w:rsidR="000374CF">
        <w:rPr>
          <w:rStyle w:val="Hyperlink"/>
          <w:color w:val="auto"/>
          <w:u w:val="none"/>
        </w:rPr>
        <w:t xml:space="preserve">moved to the new </w:t>
      </w:r>
      <w:proofErr w:type="gramStart"/>
      <w:r w:rsidR="000374CF">
        <w:rPr>
          <w:rStyle w:val="Hyperlink"/>
          <w:color w:val="auto"/>
          <w:u w:val="none"/>
        </w:rPr>
        <w:t>location</w:t>
      </w:r>
      <w:proofErr w:type="gramEnd"/>
      <w:r w:rsidR="000374CF">
        <w:rPr>
          <w:rStyle w:val="Hyperlink"/>
          <w:color w:val="auto"/>
          <w:u w:val="none"/>
        </w:rPr>
        <w:t xml:space="preserve"> and I only have 3 nested folders.</w:t>
      </w:r>
    </w:p>
    <w:p w14:paraId="4F44E9F3" w14:textId="77777777" w:rsidR="00E37C00" w:rsidRDefault="00E37C00" w:rsidP="00E37C00">
      <w:pPr>
        <w:pStyle w:val="ListParagraph"/>
      </w:pPr>
    </w:p>
    <w:p w14:paraId="2B2F19E5" w14:textId="550DB086" w:rsidR="00E37C00" w:rsidRDefault="00E37C00" w:rsidP="00F50BB5">
      <w:pPr>
        <w:pStyle w:val="ListParagraph"/>
        <w:jc w:val="center"/>
        <w:rPr>
          <w:noProof/>
        </w:rPr>
      </w:pPr>
    </w:p>
    <w:p w14:paraId="3873FE30" w14:textId="4D3956D5" w:rsidR="003D65BA" w:rsidRDefault="000374CF" w:rsidP="000374CF">
      <w:pPr>
        <w:pStyle w:val="ListParagraph"/>
        <w:numPr>
          <w:ilvl w:val="0"/>
          <w:numId w:val="13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Another option to reduce the number of nested folders in your course, is to </w:t>
      </w:r>
      <w:r w:rsidR="003D65BA">
        <w:rPr>
          <w:rStyle w:val="Hyperlink"/>
          <w:color w:val="auto"/>
          <w:u w:val="none"/>
        </w:rPr>
        <w:t>create new content area in the menu, instead of having just one</w:t>
      </w:r>
      <w:r>
        <w:rPr>
          <w:rStyle w:val="Hyperlink"/>
          <w:color w:val="auto"/>
          <w:u w:val="none"/>
        </w:rPr>
        <w:t>.</w:t>
      </w:r>
      <w:r w:rsidR="003D65BA">
        <w:rPr>
          <w:rStyle w:val="Hyperlink"/>
          <w:color w:val="auto"/>
          <w:u w:val="none"/>
        </w:rPr>
        <w:t xml:space="preserve"> Note that this method involved moving many folders and/or items and is time consuming.</w:t>
      </w:r>
    </w:p>
    <w:p w14:paraId="2420A409" w14:textId="77777777" w:rsidR="00194064" w:rsidRDefault="00194064" w:rsidP="00194064">
      <w:pPr>
        <w:pStyle w:val="ListParagraph"/>
        <w:rPr>
          <w:rStyle w:val="Hyperlink"/>
          <w:color w:val="auto"/>
          <w:u w:val="none"/>
        </w:rPr>
      </w:pPr>
    </w:p>
    <w:p w14:paraId="7E13C69D" w14:textId="2103EE9B" w:rsidR="003D65BA" w:rsidRDefault="003D65BA" w:rsidP="003D65BA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To create a new menu area, click on the </w:t>
      </w:r>
      <w:r w:rsidRPr="00267022">
        <w:rPr>
          <w:rStyle w:val="Hyperlink"/>
          <w:b/>
          <w:bCs/>
          <w:color w:val="auto"/>
          <w:u w:val="none"/>
        </w:rPr>
        <w:t>round + icon</w:t>
      </w:r>
      <w:r>
        <w:rPr>
          <w:rStyle w:val="Hyperlink"/>
          <w:color w:val="auto"/>
          <w:u w:val="none"/>
        </w:rPr>
        <w:t xml:space="preserve"> at the top of the </w:t>
      </w:r>
      <w:r w:rsidR="00194064">
        <w:rPr>
          <w:rStyle w:val="Hyperlink"/>
          <w:color w:val="auto"/>
          <w:u w:val="none"/>
        </w:rPr>
        <w:t>left-hand</w:t>
      </w:r>
      <w:r>
        <w:rPr>
          <w:rStyle w:val="Hyperlink"/>
          <w:color w:val="auto"/>
          <w:u w:val="none"/>
        </w:rPr>
        <w:t xml:space="preserve"> menu.</w:t>
      </w:r>
    </w:p>
    <w:p w14:paraId="7150AF2F" w14:textId="66A63B9E" w:rsidR="00377B14" w:rsidRPr="00194064" w:rsidRDefault="00825C21" w:rsidP="00194064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Select</w:t>
      </w:r>
      <w:r w:rsidR="000374CF">
        <w:rPr>
          <w:rStyle w:val="Hyperlink"/>
          <w:color w:val="auto"/>
          <w:u w:val="none"/>
        </w:rPr>
        <w:t xml:space="preserve"> </w:t>
      </w:r>
      <w:r w:rsidR="00377B14" w:rsidRPr="00267022">
        <w:rPr>
          <w:rStyle w:val="Hyperlink"/>
          <w:b/>
          <w:bCs/>
          <w:color w:val="auto"/>
          <w:u w:val="none"/>
        </w:rPr>
        <w:t>Content Area</w:t>
      </w:r>
      <w:r w:rsidR="00377B14">
        <w:rPr>
          <w:rStyle w:val="Hyperlink"/>
          <w:color w:val="auto"/>
          <w:u w:val="none"/>
        </w:rPr>
        <w:t>.</w:t>
      </w:r>
    </w:p>
    <w:p w14:paraId="017A6A6A" w14:textId="07797624" w:rsidR="00377B14" w:rsidRDefault="00377B14" w:rsidP="003D65BA">
      <w:pPr>
        <w:pStyle w:val="ListParagraph"/>
        <w:rPr>
          <w:rStyle w:val="Hyperlink"/>
          <w:b/>
          <w:bCs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Give a </w:t>
      </w:r>
      <w:r w:rsidRPr="00267022">
        <w:rPr>
          <w:rStyle w:val="Hyperlink"/>
          <w:b/>
          <w:bCs/>
          <w:color w:val="auto"/>
          <w:u w:val="none"/>
        </w:rPr>
        <w:t>name</w:t>
      </w:r>
      <w:r>
        <w:rPr>
          <w:rStyle w:val="Hyperlink"/>
          <w:color w:val="auto"/>
          <w:u w:val="none"/>
        </w:rPr>
        <w:t xml:space="preserve"> (for example Module 1) </w:t>
      </w:r>
      <w:r w:rsidR="00267022">
        <w:rPr>
          <w:rStyle w:val="Hyperlink"/>
          <w:color w:val="auto"/>
          <w:u w:val="none"/>
        </w:rPr>
        <w:t xml:space="preserve">and click on </w:t>
      </w:r>
      <w:r w:rsidR="00267022" w:rsidRPr="00267022">
        <w:rPr>
          <w:rStyle w:val="Hyperlink"/>
          <w:b/>
          <w:bCs/>
          <w:color w:val="auto"/>
          <w:u w:val="none"/>
        </w:rPr>
        <w:t>Submit</w:t>
      </w:r>
    </w:p>
    <w:p w14:paraId="0DA19D91" w14:textId="27F71EAF" w:rsidR="009163E6" w:rsidRDefault="00194064" w:rsidP="00194064">
      <w:pPr>
        <w:pStyle w:val="ListParagraph"/>
        <w:jc w:val="center"/>
        <w:rPr>
          <w:rStyle w:val="Hyperlink"/>
          <w:b/>
          <w:bCs/>
          <w:color w:val="auto"/>
          <w:u w:val="none"/>
        </w:rPr>
      </w:pPr>
      <w:r>
        <w:rPr>
          <w:b/>
          <w:bCs/>
          <w:noProof/>
        </w:rPr>
        <w:drawing>
          <wp:inline distT="0" distB="0" distL="0" distR="0" wp14:anchorId="5F83D633" wp14:editId="7A0BB288">
            <wp:extent cx="1912758" cy="1123950"/>
            <wp:effectExtent l="0" t="0" r="0" b="0"/>
            <wp:docPr id="1873861764" name="Picture 20" descr="A screen shot illustrating how to create a new menu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861764" name="Picture 20" descr="A screen shot illustrating how to create a new menu are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87" cy="112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yperlink"/>
          <w:b/>
          <w:bCs/>
          <w:color w:val="auto"/>
          <w:u w:val="none"/>
        </w:rPr>
        <w:t xml:space="preserve">        </w:t>
      </w:r>
      <w:r>
        <w:rPr>
          <w:b/>
          <w:bCs/>
          <w:noProof/>
        </w:rPr>
        <w:drawing>
          <wp:inline distT="0" distB="0" distL="0" distR="0" wp14:anchorId="67614DBA" wp14:editId="2FE7858F">
            <wp:extent cx="1818990" cy="1143000"/>
            <wp:effectExtent l="0" t="0" r="0" b="0"/>
            <wp:docPr id="666810788" name="Picture 19" descr="A screenshot illustrating how to name and submit a new conten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10788" name="Picture 19" descr="A screenshot illustrating how to name and submit a new content area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447" cy="11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F27A" w14:textId="77777777" w:rsidR="005A77C5" w:rsidRDefault="005A77C5" w:rsidP="007F0FA7">
      <w:pPr>
        <w:pStyle w:val="ListParagraph"/>
        <w:rPr>
          <w:rStyle w:val="Hyperlink"/>
          <w:color w:val="auto"/>
          <w:u w:val="none"/>
        </w:rPr>
      </w:pPr>
    </w:p>
    <w:p w14:paraId="2FE986A9" w14:textId="70208593" w:rsidR="007F0FA7" w:rsidRPr="00FB2C54" w:rsidRDefault="009163E6" w:rsidP="00FB2C54">
      <w:pPr>
        <w:pStyle w:val="ListParagraph"/>
        <w:rPr>
          <w:rStyle w:val="Hyperlink"/>
          <w:color w:val="auto"/>
          <w:u w:val="none"/>
        </w:rPr>
      </w:pPr>
      <w:r w:rsidRPr="007F0FA7">
        <w:rPr>
          <w:rStyle w:val="Hyperlink"/>
          <w:color w:val="auto"/>
          <w:u w:val="none"/>
        </w:rPr>
        <w:t xml:space="preserve">You may have to then grab and move the newly created </w:t>
      </w:r>
      <w:r w:rsidR="007F0FA7" w:rsidRPr="007F0FA7">
        <w:rPr>
          <w:rStyle w:val="Hyperlink"/>
          <w:color w:val="auto"/>
          <w:u w:val="none"/>
        </w:rPr>
        <w:t xml:space="preserve">content area to where you would like the menu to appear in the </w:t>
      </w:r>
      <w:r w:rsidR="00194064" w:rsidRPr="007F0FA7">
        <w:rPr>
          <w:rStyle w:val="Hyperlink"/>
          <w:color w:val="auto"/>
          <w:u w:val="none"/>
        </w:rPr>
        <w:t>left-hand</w:t>
      </w:r>
      <w:r w:rsidR="007F0FA7" w:rsidRPr="007F0FA7">
        <w:rPr>
          <w:rStyle w:val="Hyperlink"/>
          <w:color w:val="auto"/>
          <w:u w:val="none"/>
        </w:rPr>
        <w:t xml:space="preserve"> menu.</w:t>
      </w:r>
    </w:p>
    <w:p w14:paraId="274BD393" w14:textId="2E94B7B5" w:rsidR="00972F08" w:rsidRDefault="007F0FA7" w:rsidP="00343BA7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Then </w:t>
      </w:r>
      <w:r w:rsidR="00DB59B9">
        <w:rPr>
          <w:rStyle w:val="Hyperlink"/>
          <w:color w:val="auto"/>
          <w:u w:val="none"/>
        </w:rPr>
        <w:t>follow the steps described above to move the content (folders and/or items) to the new content area.</w:t>
      </w:r>
    </w:p>
    <w:p w14:paraId="4A4D8D21" w14:textId="77777777" w:rsidR="00343BA7" w:rsidRDefault="00343BA7" w:rsidP="00343BA7">
      <w:pPr>
        <w:pStyle w:val="ListParagraph"/>
      </w:pPr>
    </w:p>
    <w:p w14:paraId="7F4FBDD8" w14:textId="77777777" w:rsidR="00CF0AF1" w:rsidRPr="00E907C1" w:rsidRDefault="00CF0AF1" w:rsidP="00CF0AF1">
      <w:pPr>
        <w:jc w:val="center"/>
      </w:pPr>
      <w:r>
        <w:t xml:space="preserve">Looking for more tutorials? Check out our written How-To Guides at: </w:t>
      </w:r>
      <w:hyperlink r:id="rId27" w:history="1">
        <w:r w:rsidRPr="0038050E">
          <w:rPr>
            <w:rStyle w:val="Hyperlink"/>
          </w:rPr>
          <w:t>https://www.ufv.ca/teaching-and-learning/</w:t>
        </w:r>
        <w:r w:rsidRPr="0038050E">
          <w:rPr>
            <w:rStyle w:val="Hyperlink"/>
            <w:bCs/>
          </w:rPr>
          <w:t>Brightspace</w:t>
        </w:r>
      </w:hyperlink>
      <w:r>
        <w:rPr>
          <w:bCs/>
        </w:rPr>
        <w:t xml:space="preserve"> </w:t>
      </w:r>
      <w:r>
        <w:t>We also have video How-</w:t>
      </w:r>
      <w:proofErr w:type="spellStart"/>
      <w:r>
        <w:t>Tos</w:t>
      </w:r>
      <w:proofErr w:type="spellEnd"/>
      <w:r>
        <w:t xml:space="preserve"> at </w:t>
      </w:r>
      <w:hyperlink r:id="rId28" w:history="1">
        <w:r w:rsidRPr="00455AA8">
          <w:rPr>
            <w:rStyle w:val="Hyperlink"/>
          </w:rPr>
          <w:t>video.ufv.ca</w:t>
        </w:r>
      </w:hyperlink>
      <w:r>
        <w:t xml:space="preserve"> and you can always email us at </w:t>
      </w:r>
      <w:hyperlink r:id="rId29" w:history="1">
        <w:r w:rsidRPr="00F15A43">
          <w:rPr>
            <w:rStyle w:val="Hyperlink"/>
          </w:rPr>
          <w:t>asktlc@ufv.ca</w:t>
        </w:r>
      </w:hyperlink>
    </w:p>
    <w:p w14:paraId="5272FCB4" w14:textId="6DCB1D29" w:rsidR="000B1B96" w:rsidRDefault="00CF0AF1" w:rsidP="00FB2C54">
      <w:r>
        <w:rPr>
          <w:noProof/>
        </w:rPr>
        <w:drawing>
          <wp:anchor distT="0" distB="0" distL="114300" distR="114300" simplePos="0" relativeHeight="251666432" behindDoc="0" locked="0" layoutInCell="1" allowOverlap="1" wp14:anchorId="2A884B99" wp14:editId="49C9096B">
            <wp:simplePos x="0" y="0"/>
            <wp:positionH relativeFrom="margin">
              <wp:align>center</wp:align>
            </wp:positionH>
            <wp:positionV relativeFrom="paragraph">
              <wp:posOffset>41808</wp:posOffset>
            </wp:positionV>
            <wp:extent cx="1099053" cy="1099053"/>
            <wp:effectExtent l="0" t="0" r="635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053" cy="109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1B96" w:rsidSect="000B1B96">
      <w:headerReference w:type="default" r:id="rId31"/>
      <w:footerReference w:type="default" r:id="rId32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3CDF4" w14:textId="77777777" w:rsidR="00282FC0" w:rsidRDefault="00282FC0" w:rsidP="00BB6A1E">
      <w:r>
        <w:separator/>
      </w:r>
    </w:p>
    <w:p w14:paraId="57A0F3BD" w14:textId="77777777" w:rsidR="00282FC0" w:rsidRDefault="00282FC0" w:rsidP="00BB6A1E"/>
  </w:endnote>
  <w:endnote w:type="continuationSeparator" w:id="0">
    <w:p w14:paraId="048DB9BA" w14:textId="77777777" w:rsidR="00282FC0" w:rsidRDefault="00282FC0" w:rsidP="00BB6A1E">
      <w:r>
        <w:continuationSeparator/>
      </w:r>
    </w:p>
    <w:p w14:paraId="4C1AC101" w14:textId="77777777" w:rsidR="00282FC0" w:rsidRDefault="00282FC0" w:rsidP="00BB6A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 Regular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 2 Bold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B66FB" w14:textId="45EC0EF5" w:rsidR="000B1B96" w:rsidRPr="003A24B4" w:rsidRDefault="00973FD4" w:rsidP="00BB6A1E">
    <w:pPr>
      <w:pStyle w:val="Footer"/>
    </w:pPr>
    <w:fldSimple w:instr=" FILENAME \* MERGEFORMAT ">
      <w:r>
        <w:rPr>
          <w:noProof/>
        </w:rPr>
        <w:t>Set_Up_Web_Folder</w:t>
      </w:r>
    </w:fldSimple>
    <w:r w:rsidR="000B1B96" w:rsidRPr="003A24B4">
      <w:tab/>
    </w:r>
    <w:r w:rsidR="000B1B96" w:rsidRPr="003A24B4">
      <w:tab/>
      <w:t xml:space="preserve">Updated </w:t>
    </w:r>
    <w:r w:rsidR="000B1B96" w:rsidRPr="003A24B4">
      <w:fldChar w:fldCharType="begin"/>
    </w:r>
    <w:r w:rsidR="000B1B96" w:rsidRPr="003A24B4">
      <w:instrText xml:space="preserve"> DATE \@ "MMMM d, yyyy" </w:instrText>
    </w:r>
    <w:r w:rsidR="000B1B96" w:rsidRPr="003A24B4">
      <w:fldChar w:fldCharType="separate"/>
    </w:r>
    <w:r w:rsidR="00897351">
      <w:rPr>
        <w:noProof/>
      </w:rPr>
      <w:t>January 29, 2025</w:t>
    </w:r>
    <w:r w:rsidR="000B1B96" w:rsidRPr="003A24B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B34D3" w14:textId="77777777" w:rsidR="00282FC0" w:rsidRDefault="00282FC0" w:rsidP="00BB6A1E">
      <w:r>
        <w:separator/>
      </w:r>
    </w:p>
    <w:p w14:paraId="22D67D16" w14:textId="77777777" w:rsidR="00282FC0" w:rsidRDefault="00282FC0" w:rsidP="00BB6A1E"/>
  </w:footnote>
  <w:footnote w:type="continuationSeparator" w:id="0">
    <w:p w14:paraId="4C14203E" w14:textId="77777777" w:rsidR="00282FC0" w:rsidRDefault="00282FC0" w:rsidP="00BB6A1E">
      <w:r>
        <w:continuationSeparator/>
      </w:r>
    </w:p>
    <w:p w14:paraId="3B25C244" w14:textId="77777777" w:rsidR="00282FC0" w:rsidRDefault="00282FC0" w:rsidP="00BB6A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59892" w14:textId="77777777" w:rsidR="000B1B96" w:rsidRPr="003A24B4" w:rsidRDefault="000B1B96" w:rsidP="00BB6A1E">
    <w:pPr>
      <w:pStyle w:val="Header"/>
    </w:pPr>
    <w:r>
      <w:tab/>
    </w:r>
    <w:r>
      <w:tab/>
    </w:r>
    <w:r w:rsidRPr="003A24B4">
      <w:t xml:space="preserve">Page </w:t>
    </w:r>
    <w:r w:rsidRPr="003A24B4">
      <w:fldChar w:fldCharType="begin"/>
    </w:r>
    <w:r w:rsidRPr="003A24B4">
      <w:instrText xml:space="preserve"> PAGE   \* MERGEFORMAT </w:instrText>
    </w:r>
    <w:r w:rsidRPr="003A24B4">
      <w:fldChar w:fldCharType="separate"/>
    </w:r>
    <w:r w:rsidRPr="003A24B4">
      <w:rPr>
        <w:noProof/>
      </w:rPr>
      <w:t>1</w:t>
    </w:r>
    <w:r w:rsidRPr="003A24B4">
      <w:rPr>
        <w:noProof/>
      </w:rPr>
      <w:fldChar w:fldCharType="end"/>
    </w:r>
    <w:r w:rsidRPr="003A24B4">
      <w:rPr>
        <w:noProof/>
      </w:rPr>
      <w:t xml:space="preserve"> of </w:t>
    </w:r>
    <w:r w:rsidRPr="003A24B4">
      <w:rPr>
        <w:noProof/>
      </w:rPr>
      <w:fldChar w:fldCharType="begin"/>
    </w:r>
    <w:r w:rsidRPr="003A24B4">
      <w:rPr>
        <w:noProof/>
      </w:rPr>
      <w:instrText xml:space="preserve"> NUMPAGES   \* MERGEFORMAT </w:instrText>
    </w:r>
    <w:r w:rsidRPr="003A24B4">
      <w:rPr>
        <w:noProof/>
      </w:rPr>
      <w:fldChar w:fldCharType="separate"/>
    </w:r>
    <w:r w:rsidRPr="003A24B4">
      <w:rPr>
        <w:noProof/>
      </w:rPr>
      <w:t>2</w:t>
    </w:r>
    <w:r w:rsidRPr="003A24B4">
      <w:rPr>
        <w:noProof/>
      </w:rPr>
      <w:fldChar w:fldCharType="end"/>
    </w:r>
  </w:p>
  <w:p w14:paraId="7ADB10C5" w14:textId="77777777" w:rsidR="00B14984" w:rsidRDefault="00B14984" w:rsidP="00BB6A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C180B"/>
    <w:multiLevelType w:val="hybridMultilevel"/>
    <w:tmpl w:val="D88041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01992"/>
    <w:multiLevelType w:val="hybridMultilevel"/>
    <w:tmpl w:val="D88041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A54A2"/>
    <w:multiLevelType w:val="hybridMultilevel"/>
    <w:tmpl w:val="D88041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76A75"/>
    <w:multiLevelType w:val="hybridMultilevel"/>
    <w:tmpl w:val="0B4CE3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6215"/>
    <w:multiLevelType w:val="hybridMultilevel"/>
    <w:tmpl w:val="292A79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27471E"/>
    <w:multiLevelType w:val="hybridMultilevel"/>
    <w:tmpl w:val="6FC088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71733"/>
    <w:multiLevelType w:val="hybridMultilevel"/>
    <w:tmpl w:val="D88041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870EEF"/>
    <w:multiLevelType w:val="hybridMultilevel"/>
    <w:tmpl w:val="FB5A3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2518A"/>
    <w:multiLevelType w:val="hybridMultilevel"/>
    <w:tmpl w:val="D408D7D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046917"/>
    <w:multiLevelType w:val="hybridMultilevel"/>
    <w:tmpl w:val="30B85B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402E99"/>
    <w:multiLevelType w:val="hybridMultilevel"/>
    <w:tmpl w:val="D34ED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96AE1"/>
    <w:multiLevelType w:val="hybridMultilevel"/>
    <w:tmpl w:val="D88041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F3CC0"/>
    <w:multiLevelType w:val="hybridMultilevel"/>
    <w:tmpl w:val="1C322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132386">
    <w:abstractNumId w:val="9"/>
  </w:num>
  <w:num w:numId="2" w16cid:durableId="1882281292">
    <w:abstractNumId w:val="8"/>
  </w:num>
  <w:num w:numId="3" w16cid:durableId="1682003580">
    <w:abstractNumId w:val="6"/>
  </w:num>
  <w:num w:numId="4" w16cid:durableId="23797534">
    <w:abstractNumId w:val="7"/>
  </w:num>
  <w:num w:numId="5" w16cid:durableId="1763257771">
    <w:abstractNumId w:val="5"/>
  </w:num>
  <w:num w:numId="6" w16cid:durableId="1685016551">
    <w:abstractNumId w:val="4"/>
  </w:num>
  <w:num w:numId="7" w16cid:durableId="1770463580">
    <w:abstractNumId w:val="3"/>
  </w:num>
  <w:num w:numId="8" w16cid:durableId="1527480204">
    <w:abstractNumId w:val="12"/>
  </w:num>
  <w:num w:numId="9" w16cid:durableId="1822037506">
    <w:abstractNumId w:val="10"/>
  </w:num>
  <w:num w:numId="10" w16cid:durableId="281965155">
    <w:abstractNumId w:val="0"/>
  </w:num>
  <w:num w:numId="11" w16cid:durableId="378895773">
    <w:abstractNumId w:val="11"/>
  </w:num>
  <w:num w:numId="12" w16cid:durableId="400520264">
    <w:abstractNumId w:val="2"/>
  </w:num>
  <w:num w:numId="13" w16cid:durableId="468207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FC0"/>
    <w:rsid w:val="00000156"/>
    <w:rsid w:val="000013C5"/>
    <w:rsid w:val="00015DA5"/>
    <w:rsid w:val="000374CF"/>
    <w:rsid w:val="00042885"/>
    <w:rsid w:val="000441A5"/>
    <w:rsid w:val="0006242B"/>
    <w:rsid w:val="00063A57"/>
    <w:rsid w:val="00076851"/>
    <w:rsid w:val="000862A7"/>
    <w:rsid w:val="00086997"/>
    <w:rsid w:val="00087F13"/>
    <w:rsid w:val="000B1B96"/>
    <w:rsid w:val="000B1D70"/>
    <w:rsid w:val="000B54CF"/>
    <w:rsid w:val="000C0AE4"/>
    <w:rsid w:val="000C0C19"/>
    <w:rsid w:val="000C4E3D"/>
    <w:rsid w:val="000D339C"/>
    <w:rsid w:val="000F51CF"/>
    <w:rsid w:val="00102D0F"/>
    <w:rsid w:val="0011049A"/>
    <w:rsid w:val="0011349F"/>
    <w:rsid w:val="00116583"/>
    <w:rsid w:val="00117B9C"/>
    <w:rsid w:val="00151CF2"/>
    <w:rsid w:val="0015382B"/>
    <w:rsid w:val="0017338F"/>
    <w:rsid w:val="00175C86"/>
    <w:rsid w:val="00186B43"/>
    <w:rsid w:val="00194064"/>
    <w:rsid w:val="0019462E"/>
    <w:rsid w:val="0019664D"/>
    <w:rsid w:val="001A19FF"/>
    <w:rsid w:val="001B5136"/>
    <w:rsid w:val="001C2565"/>
    <w:rsid w:val="001C590F"/>
    <w:rsid w:val="001D61EF"/>
    <w:rsid w:val="001D7A76"/>
    <w:rsid w:val="001E1186"/>
    <w:rsid w:val="001E502A"/>
    <w:rsid w:val="00233205"/>
    <w:rsid w:val="0024246D"/>
    <w:rsid w:val="0025518D"/>
    <w:rsid w:val="002565D9"/>
    <w:rsid w:val="00256D15"/>
    <w:rsid w:val="00260F2F"/>
    <w:rsid w:val="00267022"/>
    <w:rsid w:val="00280E64"/>
    <w:rsid w:val="00282FC0"/>
    <w:rsid w:val="00284B73"/>
    <w:rsid w:val="00286D1E"/>
    <w:rsid w:val="0029615E"/>
    <w:rsid w:val="002A5530"/>
    <w:rsid w:val="002A5699"/>
    <w:rsid w:val="002B3E8D"/>
    <w:rsid w:val="002B6C8F"/>
    <w:rsid w:val="002B7062"/>
    <w:rsid w:val="002C1A8D"/>
    <w:rsid w:val="002C5B20"/>
    <w:rsid w:val="002D1ECC"/>
    <w:rsid w:val="002E4C15"/>
    <w:rsid w:val="0031524B"/>
    <w:rsid w:val="00336256"/>
    <w:rsid w:val="003379EB"/>
    <w:rsid w:val="00340238"/>
    <w:rsid w:val="00343A77"/>
    <w:rsid w:val="00343BA7"/>
    <w:rsid w:val="003461DE"/>
    <w:rsid w:val="00355EEB"/>
    <w:rsid w:val="00362EA1"/>
    <w:rsid w:val="00376396"/>
    <w:rsid w:val="00377B14"/>
    <w:rsid w:val="003843E3"/>
    <w:rsid w:val="0039075D"/>
    <w:rsid w:val="00391BCB"/>
    <w:rsid w:val="003934FA"/>
    <w:rsid w:val="003A24B4"/>
    <w:rsid w:val="003A4068"/>
    <w:rsid w:val="003A6D14"/>
    <w:rsid w:val="003A75A3"/>
    <w:rsid w:val="003A7F09"/>
    <w:rsid w:val="003D65BA"/>
    <w:rsid w:val="003D65F8"/>
    <w:rsid w:val="003E3BE2"/>
    <w:rsid w:val="0040055A"/>
    <w:rsid w:val="00405191"/>
    <w:rsid w:val="00413DDE"/>
    <w:rsid w:val="00464D2D"/>
    <w:rsid w:val="00465B65"/>
    <w:rsid w:val="004865C8"/>
    <w:rsid w:val="00486ABD"/>
    <w:rsid w:val="004965E6"/>
    <w:rsid w:val="004B06FC"/>
    <w:rsid w:val="004B3646"/>
    <w:rsid w:val="004C1D9E"/>
    <w:rsid w:val="004C4CFE"/>
    <w:rsid w:val="004D11AB"/>
    <w:rsid w:val="004D39EC"/>
    <w:rsid w:val="00503CB9"/>
    <w:rsid w:val="00514E0B"/>
    <w:rsid w:val="00515286"/>
    <w:rsid w:val="005842EE"/>
    <w:rsid w:val="00586BDF"/>
    <w:rsid w:val="005A53C7"/>
    <w:rsid w:val="005A5FA3"/>
    <w:rsid w:val="005A77C5"/>
    <w:rsid w:val="005B4EC9"/>
    <w:rsid w:val="005D34D5"/>
    <w:rsid w:val="005E71D5"/>
    <w:rsid w:val="005F3468"/>
    <w:rsid w:val="005F781A"/>
    <w:rsid w:val="0060383E"/>
    <w:rsid w:val="00603C7B"/>
    <w:rsid w:val="00612639"/>
    <w:rsid w:val="0063158B"/>
    <w:rsid w:val="0064448C"/>
    <w:rsid w:val="0069122C"/>
    <w:rsid w:val="00695E47"/>
    <w:rsid w:val="006A0742"/>
    <w:rsid w:val="006B5506"/>
    <w:rsid w:val="006C62F2"/>
    <w:rsid w:val="006C6D5E"/>
    <w:rsid w:val="006C71D7"/>
    <w:rsid w:val="006E39DF"/>
    <w:rsid w:val="006F7FCC"/>
    <w:rsid w:val="00702C82"/>
    <w:rsid w:val="0074069F"/>
    <w:rsid w:val="007438E3"/>
    <w:rsid w:val="00777E1B"/>
    <w:rsid w:val="007B0E3C"/>
    <w:rsid w:val="007C7C81"/>
    <w:rsid w:val="007D10BC"/>
    <w:rsid w:val="007E73B9"/>
    <w:rsid w:val="007E77CD"/>
    <w:rsid w:val="007F07FE"/>
    <w:rsid w:val="007F0FA7"/>
    <w:rsid w:val="007F33D3"/>
    <w:rsid w:val="008017E0"/>
    <w:rsid w:val="008031B1"/>
    <w:rsid w:val="00815874"/>
    <w:rsid w:val="00823573"/>
    <w:rsid w:val="00825643"/>
    <w:rsid w:val="00825C21"/>
    <w:rsid w:val="00826D58"/>
    <w:rsid w:val="00841D2C"/>
    <w:rsid w:val="008458F5"/>
    <w:rsid w:val="00847C45"/>
    <w:rsid w:val="0088408D"/>
    <w:rsid w:val="00892629"/>
    <w:rsid w:val="00897351"/>
    <w:rsid w:val="008B4013"/>
    <w:rsid w:val="008E3AF3"/>
    <w:rsid w:val="008F015E"/>
    <w:rsid w:val="008F13C5"/>
    <w:rsid w:val="00901541"/>
    <w:rsid w:val="009015AF"/>
    <w:rsid w:val="00905DF1"/>
    <w:rsid w:val="009163E6"/>
    <w:rsid w:val="00932A72"/>
    <w:rsid w:val="0093467E"/>
    <w:rsid w:val="009362D1"/>
    <w:rsid w:val="00941CBC"/>
    <w:rsid w:val="00945147"/>
    <w:rsid w:val="0096053A"/>
    <w:rsid w:val="009642F9"/>
    <w:rsid w:val="00972F08"/>
    <w:rsid w:val="00973FD4"/>
    <w:rsid w:val="00975863"/>
    <w:rsid w:val="00995F89"/>
    <w:rsid w:val="009A4343"/>
    <w:rsid w:val="009A64D6"/>
    <w:rsid w:val="009C1316"/>
    <w:rsid w:val="009C3750"/>
    <w:rsid w:val="00A046AC"/>
    <w:rsid w:val="00A12CDF"/>
    <w:rsid w:val="00A205E2"/>
    <w:rsid w:val="00A328BC"/>
    <w:rsid w:val="00A346A8"/>
    <w:rsid w:val="00A34791"/>
    <w:rsid w:val="00A5052B"/>
    <w:rsid w:val="00A51FF8"/>
    <w:rsid w:val="00A80CCA"/>
    <w:rsid w:val="00A8460E"/>
    <w:rsid w:val="00A913B3"/>
    <w:rsid w:val="00A96448"/>
    <w:rsid w:val="00AB78CD"/>
    <w:rsid w:val="00AD0FF4"/>
    <w:rsid w:val="00AE0CF7"/>
    <w:rsid w:val="00AE0E0C"/>
    <w:rsid w:val="00AE36F3"/>
    <w:rsid w:val="00AE5026"/>
    <w:rsid w:val="00B10E95"/>
    <w:rsid w:val="00B12C75"/>
    <w:rsid w:val="00B14984"/>
    <w:rsid w:val="00B25694"/>
    <w:rsid w:val="00B26B01"/>
    <w:rsid w:val="00B33254"/>
    <w:rsid w:val="00B348A0"/>
    <w:rsid w:val="00B65B1D"/>
    <w:rsid w:val="00B67163"/>
    <w:rsid w:val="00B674CF"/>
    <w:rsid w:val="00B92A0C"/>
    <w:rsid w:val="00BA3460"/>
    <w:rsid w:val="00BB4D46"/>
    <w:rsid w:val="00BB6A1E"/>
    <w:rsid w:val="00BC25FD"/>
    <w:rsid w:val="00BE1C99"/>
    <w:rsid w:val="00BF7852"/>
    <w:rsid w:val="00C40546"/>
    <w:rsid w:val="00C477F3"/>
    <w:rsid w:val="00C56D60"/>
    <w:rsid w:val="00C60F14"/>
    <w:rsid w:val="00C62BF5"/>
    <w:rsid w:val="00C87EFF"/>
    <w:rsid w:val="00CD74DE"/>
    <w:rsid w:val="00CE2DAF"/>
    <w:rsid w:val="00CE7BAE"/>
    <w:rsid w:val="00CF0AF1"/>
    <w:rsid w:val="00CF3074"/>
    <w:rsid w:val="00CF3897"/>
    <w:rsid w:val="00CF6606"/>
    <w:rsid w:val="00D06C3C"/>
    <w:rsid w:val="00D07E2F"/>
    <w:rsid w:val="00D174F2"/>
    <w:rsid w:val="00D32D81"/>
    <w:rsid w:val="00D3509B"/>
    <w:rsid w:val="00D542B7"/>
    <w:rsid w:val="00D54551"/>
    <w:rsid w:val="00D55CC9"/>
    <w:rsid w:val="00D6335E"/>
    <w:rsid w:val="00D6690B"/>
    <w:rsid w:val="00D70253"/>
    <w:rsid w:val="00D819AD"/>
    <w:rsid w:val="00D87BCA"/>
    <w:rsid w:val="00DA649A"/>
    <w:rsid w:val="00DB59B9"/>
    <w:rsid w:val="00DE319A"/>
    <w:rsid w:val="00DF1B65"/>
    <w:rsid w:val="00DF1E94"/>
    <w:rsid w:val="00E3187E"/>
    <w:rsid w:val="00E37C00"/>
    <w:rsid w:val="00E42B32"/>
    <w:rsid w:val="00E460DB"/>
    <w:rsid w:val="00E5297C"/>
    <w:rsid w:val="00E5774F"/>
    <w:rsid w:val="00E62BBD"/>
    <w:rsid w:val="00E65BEF"/>
    <w:rsid w:val="00E8562F"/>
    <w:rsid w:val="00EC65E6"/>
    <w:rsid w:val="00ED4484"/>
    <w:rsid w:val="00EE7F2A"/>
    <w:rsid w:val="00EF3315"/>
    <w:rsid w:val="00F04250"/>
    <w:rsid w:val="00F06F94"/>
    <w:rsid w:val="00F130AC"/>
    <w:rsid w:val="00F2742F"/>
    <w:rsid w:val="00F409F0"/>
    <w:rsid w:val="00F46FAC"/>
    <w:rsid w:val="00F50BB5"/>
    <w:rsid w:val="00F55136"/>
    <w:rsid w:val="00F60EC1"/>
    <w:rsid w:val="00F852B1"/>
    <w:rsid w:val="00F96118"/>
    <w:rsid w:val="00FA6D51"/>
    <w:rsid w:val="00FB2C54"/>
    <w:rsid w:val="00FC1BFD"/>
    <w:rsid w:val="00FC4A13"/>
    <w:rsid w:val="00FD49EE"/>
    <w:rsid w:val="00FE007F"/>
    <w:rsid w:val="00FE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8E537"/>
  <w15:chartTrackingRefBased/>
  <w15:docId w15:val="{CE082E71-F9CF-4A50-A7AE-8EDE69783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A1E"/>
    <w:rPr>
      <w:rFonts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484"/>
    <w:pPr>
      <w:jc w:val="center"/>
      <w:outlineLvl w:val="0"/>
    </w:pPr>
    <w:rPr>
      <w:rFonts w:asciiTheme="majorHAnsi" w:hAnsiTheme="majorHAnsi"/>
      <w:color w:val="00703C" w:themeColor="text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B6A1E"/>
    <w:pPr>
      <w:outlineLvl w:val="1"/>
    </w:pPr>
    <w:rPr>
      <w:rFonts w:asciiTheme="minorHAnsi" w:hAnsiTheme="minorHAnsi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B96"/>
  </w:style>
  <w:style w:type="paragraph" w:styleId="Footer">
    <w:name w:val="footer"/>
    <w:basedOn w:val="Normal"/>
    <w:link w:val="FooterChar"/>
    <w:uiPriority w:val="99"/>
    <w:unhideWhenUsed/>
    <w:rsid w:val="000B1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B96"/>
  </w:style>
  <w:style w:type="table" w:styleId="TableGrid">
    <w:name w:val="Table Grid"/>
    <w:basedOn w:val="TableNormal"/>
    <w:uiPriority w:val="39"/>
    <w:rsid w:val="00F55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528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A5699"/>
    <w:pPr>
      <w:jc w:val="center"/>
    </w:pPr>
    <w:rPr>
      <w:b/>
      <w:bCs/>
      <w:color w:val="00703C" w:themeColor="text2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2A5699"/>
    <w:rPr>
      <w:rFonts w:ascii="Arial" w:hAnsi="Arial" w:cs="Arial"/>
      <w:b/>
      <w:bCs/>
      <w:color w:val="00703C" w:themeColor="text2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3A24B4"/>
    <w:rPr>
      <w:color w:val="00703C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4068"/>
    <w:rPr>
      <w:color w:val="8CC63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B7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484"/>
    <w:rPr>
      <w:rFonts w:asciiTheme="majorHAnsi" w:hAnsiTheme="majorHAnsi" w:cs="Arial"/>
      <w:color w:val="00703C" w:themeColor="text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B6A1E"/>
    <w:rPr>
      <w:rFonts w:cs="Arial"/>
      <w:color w:val="00703C" w:themeColor="text2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151CF2"/>
    <w:pPr>
      <w:spacing w:after="200" w:line="240" w:lineRule="auto"/>
    </w:pPr>
    <w:rPr>
      <w:rFonts w:ascii="Arial" w:hAnsi="Arial"/>
      <w:i/>
      <w:iCs/>
      <w:color w:val="00703C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ufv.ca/teaching-and-learning/brightspace/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mailto:asktlc@ufv.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video.ufv.ca/category/Brightspace/649086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www.ufv.ca/teaching-and-learning/Brightspace" TargetMode="External"/><Relationship Id="rId30" Type="http://schemas.openxmlformats.org/officeDocument/2006/relationships/image" Target="media/image19.png"/><Relationship Id="rId8" Type="http://schemas.openxmlformats.org/officeDocument/2006/relationships/hyperlink" Target="https://ufv.ca/myclass/" TargetMode="External"/></Relationships>
</file>

<file path=word/theme/theme1.xml><?xml version="1.0" encoding="utf-8"?>
<a:theme xmlns:a="http://schemas.openxmlformats.org/drawingml/2006/main" name="Office Theme">
  <a:themeElements>
    <a:clrScheme name="UFV Greens">
      <a:dk1>
        <a:sysClr val="windowText" lastClr="000000"/>
      </a:dk1>
      <a:lt1>
        <a:sysClr val="window" lastClr="FFFFFF"/>
      </a:lt1>
      <a:dk2>
        <a:srgbClr val="00703C"/>
      </a:dk2>
      <a:lt2>
        <a:srgbClr val="E8E8EA"/>
      </a:lt2>
      <a:accent1>
        <a:srgbClr val="00703C"/>
      </a:accent1>
      <a:accent2>
        <a:srgbClr val="8CC63F"/>
      </a:accent2>
      <a:accent3>
        <a:srgbClr val="58A63E"/>
      </a:accent3>
      <a:accent4>
        <a:srgbClr val="469B2E"/>
      </a:accent4>
      <a:accent5>
        <a:srgbClr val="69B13E"/>
      </a:accent5>
      <a:accent6>
        <a:srgbClr val="127B3D"/>
      </a:accent6>
      <a:hlink>
        <a:srgbClr val="00703C"/>
      </a:hlink>
      <a:folHlink>
        <a:srgbClr val="8CC63F"/>
      </a:folHlink>
    </a:clrScheme>
    <a:fontScheme name="UFV Fonts">
      <a:majorFont>
        <a:latin typeface="Bliss 2 Bold"/>
        <a:ea typeface=""/>
        <a:cs typeface=""/>
      </a:majorFont>
      <a:minorFont>
        <a:latin typeface="Bliss 2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1410</TotalTime>
  <Pages>5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Boisvert</dc:creator>
  <cp:keywords/>
  <dc:description/>
  <cp:lastModifiedBy>Sabine Decamp</cp:lastModifiedBy>
  <cp:revision>166</cp:revision>
  <cp:lastPrinted>2024-10-21T18:39:00Z</cp:lastPrinted>
  <dcterms:created xsi:type="dcterms:W3CDTF">2024-11-06T23:34:00Z</dcterms:created>
  <dcterms:modified xsi:type="dcterms:W3CDTF">2025-01-29T19:43:00Z</dcterms:modified>
</cp:coreProperties>
</file>